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75F1" w14:textId="517601DF" w:rsidR="00A35152" w:rsidRPr="00AA0C06" w:rsidRDefault="00A35152" w:rsidP="00A35152">
      <w:pPr>
        <w:tabs>
          <w:tab w:val="left" w:pos="3780"/>
        </w:tabs>
        <w:spacing w:line="276" w:lineRule="auto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>Broj: 1</w:t>
      </w:r>
      <w:r w:rsidR="008E5A98" w:rsidRPr="00AA0C06">
        <w:rPr>
          <w:rFonts w:ascii="Arial" w:hAnsi="Arial" w:cs="Arial"/>
          <w:sz w:val="22"/>
          <w:szCs w:val="22"/>
          <w:lang w:val="bs-Latn-BA"/>
        </w:rPr>
        <w:t>01</w:t>
      </w:r>
      <w:r w:rsidRPr="00AA0C06">
        <w:rPr>
          <w:rFonts w:ascii="Arial" w:hAnsi="Arial" w:cs="Arial"/>
          <w:sz w:val="22"/>
          <w:szCs w:val="22"/>
          <w:lang w:val="bs-Latn-BA"/>
        </w:rPr>
        <w:t>-</w:t>
      </w:r>
      <w:r w:rsidR="008E5A98" w:rsidRPr="00AA0C06">
        <w:rPr>
          <w:rFonts w:ascii="Arial" w:hAnsi="Arial" w:cs="Arial"/>
          <w:sz w:val="22"/>
          <w:szCs w:val="22"/>
          <w:lang w:val="bs-Latn-BA"/>
        </w:rPr>
        <w:t>1-</w:t>
      </w:r>
      <w:r w:rsidRPr="00AA0C06">
        <w:rPr>
          <w:rFonts w:ascii="Arial" w:hAnsi="Arial" w:cs="Arial"/>
          <w:sz w:val="22"/>
          <w:szCs w:val="22"/>
          <w:lang w:val="bs-Latn-BA"/>
        </w:rPr>
        <w:t>_____/26</w:t>
      </w:r>
    </w:p>
    <w:p w14:paraId="32756941" w14:textId="2D6E63E7" w:rsidR="00A35152" w:rsidRPr="00AA0C06" w:rsidRDefault="00A35152" w:rsidP="00A35152">
      <w:pPr>
        <w:tabs>
          <w:tab w:val="left" w:pos="3780"/>
        </w:tabs>
        <w:spacing w:line="276" w:lineRule="auto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>Datum:__________2026.godine</w:t>
      </w:r>
    </w:p>
    <w:p w14:paraId="0D3A1D19" w14:textId="48B30B34" w:rsidR="007763C9" w:rsidRPr="00AA0C06" w:rsidRDefault="007763C9" w:rsidP="000F3E32">
      <w:pPr>
        <w:pStyle w:val="NoSpacing"/>
        <w:spacing w:line="276" w:lineRule="auto"/>
        <w:jc w:val="right"/>
        <w:rPr>
          <w:rFonts w:ascii="Arial" w:hAnsi="Arial" w:cs="Arial"/>
        </w:rPr>
      </w:pPr>
    </w:p>
    <w:p w14:paraId="39DFB539" w14:textId="0A9E0B10" w:rsidR="00BD167B" w:rsidRPr="00AA0C06" w:rsidRDefault="00BD167B" w:rsidP="00BD167B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 xml:space="preserve">Na osnovu člana 64. stav (1) tačka </w:t>
      </w:r>
      <w:r w:rsidR="00470D66" w:rsidRPr="00AA0C06">
        <w:rPr>
          <w:rFonts w:ascii="Arial" w:hAnsi="Arial" w:cs="Arial"/>
          <w:sz w:val="22"/>
          <w:szCs w:val="22"/>
          <w:lang w:val="bs-Latn-BA"/>
        </w:rPr>
        <w:t>b</w:t>
      </w:r>
      <w:r w:rsidRPr="00AA0C06">
        <w:rPr>
          <w:rFonts w:ascii="Arial" w:hAnsi="Arial" w:cs="Arial"/>
          <w:sz w:val="22"/>
          <w:szCs w:val="22"/>
          <w:lang w:val="bs-Latn-BA"/>
        </w:rPr>
        <w:t>), člana 70. stavovi (1), (3) i (6) Zakona o javnim nabavkama („Službeni glasnik BiH“, broj 39/14</w:t>
      </w:r>
      <w:r w:rsidR="0018667A" w:rsidRPr="00AA0C06">
        <w:rPr>
          <w:rFonts w:ascii="Arial" w:hAnsi="Arial" w:cs="Arial"/>
          <w:sz w:val="22"/>
          <w:szCs w:val="22"/>
          <w:lang w:val="bs-Latn-BA"/>
        </w:rPr>
        <w:t>,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59/22</w:t>
      </w:r>
      <w:r w:rsidR="0018667A" w:rsidRPr="00AA0C06">
        <w:rPr>
          <w:rFonts w:ascii="Arial" w:hAnsi="Arial" w:cs="Arial"/>
          <w:sz w:val="22"/>
          <w:szCs w:val="22"/>
          <w:lang w:val="bs-Latn-BA"/>
        </w:rPr>
        <w:t xml:space="preserve"> i 50/24</w:t>
      </w:r>
      <w:r w:rsidRPr="00AA0C06">
        <w:rPr>
          <w:rFonts w:ascii="Arial" w:hAnsi="Arial" w:cs="Arial"/>
          <w:sz w:val="22"/>
          <w:szCs w:val="22"/>
          <w:lang w:val="bs-Latn-BA"/>
        </w:rPr>
        <w:t>), članom 8. stav (2) tačka d) Pravilnika o uspostavljanju i radu Komisije za nabavke („Službeni glasnik BiH“, broj: 103/14</w:t>
      </w:r>
      <w:r w:rsidR="00E23A1F" w:rsidRPr="00AA0C06">
        <w:rPr>
          <w:rFonts w:ascii="Arial" w:hAnsi="Arial" w:cs="Arial"/>
          <w:sz w:val="22"/>
          <w:szCs w:val="22"/>
          <w:lang w:val="bs-Latn-BA"/>
        </w:rPr>
        <w:t xml:space="preserve"> i 49/23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), članom 27. stav (2) Pravilnika o javnim nabavkama Univerziteta „Džemal Bijedić“ u Mostaru broj: 101-1-1638/17, a na preporuku Komisije za javnu nabavku broj: </w:t>
      </w:r>
      <w:r w:rsidR="008E03ED" w:rsidRPr="00AA0C06">
        <w:rPr>
          <w:rFonts w:ascii="Arial" w:hAnsi="Arial" w:cs="Arial"/>
          <w:sz w:val="22"/>
          <w:szCs w:val="22"/>
          <w:lang w:val="bs-Latn-BA"/>
        </w:rPr>
        <w:t>1</w:t>
      </w:r>
      <w:r w:rsidR="006A51D4" w:rsidRPr="00AA0C06">
        <w:rPr>
          <w:rFonts w:ascii="Arial" w:hAnsi="Arial" w:cs="Arial"/>
          <w:sz w:val="22"/>
          <w:szCs w:val="22"/>
          <w:lang w:val="bs-Latn-BA"/>
        </w:rPr>
        <w:t>70</w:t>
      </w:r>
      <w:r w:rsidR="008E03ED" w:rsidRPr="00AA0C06">
        <w:rPr>
          <w:rFonts w:ascii="Arial" w:hAnsi="Arial" w:cs="Arial"/>
          <w:sz w:val="22"/>
          <w:szCs w:val="22"/>
          <w:lang w:val="bs-Latn-BA"/>
        </w:rPr>
        <w:t>-</w:t>
      </w:r>
      <w:r w:rsidR="0000795A" w:rsidRPr="00AA0C06">
        <w:rPr>
          <w:rFonts w:ascii="Arial" w:hAnsi="Arial" w:cs="Arial"/>
          <w:sz w:val="22"/>
          <w:szCs w:val="22"/>
          <w:lang w:val="bs-Latn-BA"/>
        </w:rPr>
        <w:t>687</w:t>
      </w:r>
      <w:r w:rsidR="008E03ED" w:rsidRPr="00AA0C06">
        <w:rPr>
          <w:rFonts w:ascii="Arial" w:hAnsi="Arial" w:cs="Arial"/>
          <w:sz w:val="22"/>
          <w:szCs w:val="22"/>
          <w:lang w:val="bs-Latn-BA"/>
        </w:rPr>
        <w:t>/2</w:t>
      </w:r>
      <w:r w:rsidR="00515356" w:rsidRPr="00AA0C06">
        <w:rPr>
          <w:rFonts w:ascii="Arial" w:hAnsi="Arial" w:cs="Arial"/>
          <w:sz w:val="22"/>
          <w:szCs w:val="22"/>
          <w:lang w:val="bs-Latn-BA"/>
        </w:rPr>
        <w:t>6</w:t>
      </w:r>
      <w:r w:rsidR="008E03ED" w:rsidRPr="00AA0C06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od </w:t>
      </w:r>
      <w:r w:rsidR="0000795A" w:rsidRPr="00AA0C06">
        <w:rPr>
          <w:rFonts w:ascii="Arial" w:hAnsi="Arial" w:cs="Arial"/>
          <w:sz w:val="22"/>
          <w:szCs w:val="22"/>
          <w:lang w:val="bs-Latn-BA"/>
        </w:rPr>
        <w:t>17.2</w:t>
      </w:r>
      <w:r w:rsidR="006435F0" w:rsidRPr="00AA0C06">
        <w:rPr>
          <w:rFonts w:ascii="Arial" w:hAnsi="Arial" w:cs="Arial"/>
          <w:sz w:val="22"/>
          <w:szCs w:val="22"/>
          <w:lang w:val="bs-Latn-BA"/>
        </w:rPr>
        <w:t>.202</w:t>
      </w:r>
      <w:r w:rsidR="00515356" w:rsidRPr="00AA0C06">
        <w:rPr>
          <w:rFonts w:ascii="Arial" w:hAnsi="Arial" w:cs="Arial"/>
          <w:sz w:val="22"/>
          <w:szCs w:val="22"/>
          <w:lang w:val="bs-Latn-BA"/>
        </w:rPr>
        <w:t>6</w:t>
      </w:r>
      <w:r w:rsidR="004F0CE9" w:rsidRPr="00AA0C06">
        <w:rPr>
          <w:rFonts w:ascii="Arial" w:hAnsi="Arial" w:cs="Arial"/>
          <w:sz w:val="22"/>
          <w:szCs w:val="22"/>
          <w:lang w:val="bs-Latn-BA"/>
        </w:rPr>
        <w:t>.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godine, rektorica Univerziteta „Džemal Bijedić“ u Mostaru donosi</w:t>
      </w:r>
    </w:p>
    <w:p w14:paraId="56381057" w14:textId="77777777" w:rsidR="00BD167B" w:rsidRPr="00AA0C06" w:rsidRDefault="00BD167B" w:rsidP="00BD167B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p w14:paraId="3FD7C221" w14:textId="77777777" w:rsidR="00BD167B" w:rsidRPr="00AA0C06" w:rsidRDefault="00BD167B" w:rsidP="00BD167B">
      <w:pPr>
        <w:spacing w:line="276" w:lineRule="auto"/>
        <w:jc w:val="center"/>
        <w:rPr>
          <w:rFonts w:ascii="Arial" w:hAnsi="Arial" w:cs="Arial"/>
          <w:b/>
          <w:lang w:val="bs-Latn-BA"/>
        </w:rPr>
      </w:pPr>
      <w:r w:rsidRPr="00AA0C06">
        <w:rPr>
          <w:rFonts w:ascii="Arial" w:hAnsi="Arial" w:cs="Arial"/>
          <w:b/>
          <w:lang w:val="bs-Latn-BA"/>
        </w:rPr>
        <w:t>ODLUKU</w:t>
      </w:r>
    </w:p>
    <w:p w14:paraId="533F54BD" w14:textId="04358973" w:rsidR="00BD167B" w:rsidRPr="00AA0C06" w:rsidRDefault="00BD167B" w:rsidP="7A414E87">
      <w:pPr>
        <w:spacing w:line="276" w:lineRule="auto"/>
        <w:jc w:val="center"/>
        <w:rPr>
          <w:rFonts w:ascii="Arial" w:hAnsi="Arial" w:cs="Arial"/>
          <w:b/>
          <w:bCs/>
          <w:lang w:val="bs-Latn-BA"/>
        </w:rPr>
      </w:pPr>
      <w:r w:rsidRPr="00AA0C06">
        <w:rPr>
          <w:rFonts w:ascii="Arial" w:hAnsi="Arial" w:cs="Arial"/>
          <w:b/>
          <w:bCs/>
          <w:lang w:val="bs-Latn-BA"/>
        </w:rPr>
        <w:t xml:space="preserve">o izboru najpovoljnijeg ponuđača </w:t>
      </w:r>
      <w:r w:rsidR="000261C6" w:rsidRPr="00AA0C06">
        <w:rPr>
          <w:rFonts w:ascii="Arial" w:hAnsi="Arial" w:cs="Arial"/>
          <w:b/>
          <w:bCs/>
          <w:lang w:val="bs-Latn-BA"/>
        </w:rPr>
        <w:t>u postupku</w:t>
      </w:r>
      <w:r w:rsidR="0389FE72" w:rsidRPr="00AA0C06">
        <w:rPr>
          <w:rFonts w:ascii="Arial" w:hAnsi="Arial" w:cs="Arial"/>
          <w:b/>
          <w:bCs/>
          <w:lang w:val="bs-Latn-BA"/>
        </w:rPr>
        <w:t xml:space="preserve"> javne</w:t>
      </w:r>
      <w:r w:rsidR="000261C6" w:rsidRPr="00AA0C06">
        <w:rPr>
          <w:rFonts w:ascii="Arial" w:hAnsi="Arial" w:cs="Arial"/>
          <w:b/>
          <w:bCs/>
          <w:lang w:val="bs-Latn-BA"/>
        </w:rPr>
        <w:t xml:space="preserve"> nabavke</w:t>
      </w:r>
    </w:p>
    <w:p w14:paraId="78694AB5" w14:textId="1E256600" w:rsidR="00FF66DC" w:rsidRPr="00AA0C06" w:rsidRDefault="009159FE" w:rsidP="7A414E87">
      <w:pPr>
        <w:spacing w:line="276" w:lineRule="auto"/>
        <w:jc w:val="center"/>
        <w:rPr>
          <w:rFonts w:ascii="Arial" w:hAnsi="Arial" w:cs="Arial"/>
          <w:b/>
          <w:bCs/>
          <w:lang w:val="bs-Latn-BA"/>
        </w:rPr>
      </w:pPr>
      <w:bookmarkStart w:id="0" w:name="_Hlk138191506"/>
      <w:r w:rsidRPr="00AA0C06">
        <w:rPr>
          <w:rFonts w:ascii="Arial" w:hAnsi="Arial" w:cs="Arial"/>
          <w:b/>
          <w:bCs/>
          <w:lang w:val="bs-Latn-BA"/>
        </w:rPr>
        <w:t>„</w:t>
      </w:r>
      <w:r w:rsidR="00FF66DC" w:rsidRPr="00AA0C06">
        <w:rPr>
          <w:rFonts w:ascii="Arial" w:hAnsi="Arial" w:cs="Arial"/>
          <w:b/>
          <w:bCs/>
          <w:lang w:val="bs-Latn-BA"/>
        </w:rPr>
        <w:t xml:space="preserve">Nabavka </w:t>
      </w:r>
      <w:r w:rsidR="006A7365" w:rsidRPr="00AA0C06">
        <w:rPr>
          <w:rFonts w:ascii="Arial" w:hAnsi="Arial" w:cs="Arial"/>
          <w:b/>
          <w:bCs/>
          <w:lang w:val="bs-Latn-BA"/>
        </w:rPr>
        <w:t>us</w:t>
      </w:r>
      <w:r w:rsidR="007C309D" w:rsidRPr="00AA0C06">
        <w:rPr>
          <w:rFonts w:ascii="Arial" w:hAnsi="Arial" w:cs="Arial"/>
          <w:b/>
          <w:bCs/>
          <w:lang w:val="bs-Latn-BA"/>
        </w:rPr>
        <w:t xml:space="preserve">luga </w:t>
      </w:r>
      <w:r w:rsidR="796B202A" w:rsidRPr="00AA0C06">
        <w:rPr>
          <w:rFonts w:ascii="Arial" w:hAnsi="Arial" w:cs="Arial"/>
          <w:b/>
          <w:bCs/>
          <w:lang w:val="bs-Latn-BA"/>
        </w:rPr>
        <w:t>zračnog prijevoza</w:t>
      </w:r>
      <w:r w:rsidR="001D1C6F" w:rsidRPr="00AA0C06">
        <w:rPr>
          <w:rFonts w:ascii="Arial" w:hAnsi="Arial" w:cs="Arial"/>
          <w:b/>
          <w:bCs/>
          <w:lang w:val="bs-Latn-BA"/>
        </w:rPr>
        <w:t>“</w:t>
      </w:r>
    </w:p>
    <w:p w14:paraId="48CEC0DE" w14:textId="77777777" w:rsidR="00E1034F" w:rsidRPr="00AA0C06" w:rsidRDefault="00E1034F" w:rsidP="00FF66DC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bookmarkEnd w:id="0"/>
    <w:p w14:paraId="379C0735" w14:textId="77777777" w:rsidR="00BD167B" w:rsidRPr="00AA0C06" w:rsidRDefault="00BD167B" w:rsidP="00BD167B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sz w:val="22"/>
          <w:szCs w:val="22"/>
          <w:lang w:val="bs-Latn-BA"/>
        </w:rPr>
        <w:t>I</w:t>
      </w:r>
    </w:p>
    <w:p w14:paraId="69FC1C29" w14:textId="5887EC7A" w:rsidR="00A41C7E" w:rsidRPr="00AA0C06" w:rsidRDefault="00BD167B" w:rsidP="00BD167B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 xml:space="preserve">Prihvata se preporuka Komisije za javnu nabavku u postupku </w:t>
      </w:r>
      <w:r w:rsidR="00E9160C" w:rsidRPr="00AA0C06">
        <w:rPr>
          <w:rFonts w:ascii="Arial" w:hAnsi="Arial" w:cs="Arial"/>
          <w:sz w:val="22"/>
          <w:szCs w:val="22"/>
          <w:lang w:val="bs-Latn-BA"/>
        </w:rPr>
        <w:t>javne nabavke</w:t>
      </w:r>
      <w:r w:rsidR="006A55A6" w:rsidRPr="00AA0C06">
        <w:rPr>
          <w:rFonts w:ascii="Arial" w:hAnsi="Arial" w:cs="Arial"/>
          <w:sz w:val="22"/>
          <w:szCs w:val="22"/>
          <w:lang w:val="bs-Latn-BA"/>
        </w:rPr>
        <w:t xml:space="preserve"> </w:t>
      </w:r>
      <w:r w:rsidR="007C309D" w:rsidRPr="00AA0C06">
        <w:rPr>
          <w:rFonts w:ascii="Arial" w:hAnsi="Arial" w:cs="Arial"/>
          <w:sz w:val="22"/>
          <w:szCs w:val="22"/>
          <w:lang w:val="bs-Latn-BA"/>
        </w:rPr>
        <w:t xml:space="preserve">usluga </w:t>
      </w:r>
      <w:r w:rsidR="00452D9F" w:rsidRPr="00AA0C06">
        <w:rPr>
          <w:rFonts w:ascii="Arial" w:hAnsi="Arial" w:cs="Arial"/>
          <w:sz w:val="22"/>
          <w:szCs w:val="22"/>
          <w:lang w:val="bs-Latn-BA"/>
        </w:rPr>
        <w:t>zračnog prijevoza</w:t>
      </w:r>
      <w:r w:rsidR="001D1C6F" w:rsidRPr="00AA0C06">
        <w:rPr>
          <w:rFonts w:ascii="Arial" w:hAnsi="Arial" w:cs="Arial"/>
          <w:sz w:val="22"/>
          <w:szCs w:val="22"/>
          <w:lang w:val="bs-Latn-BA"/>
        </w:rPr>
        <w:t xml:space="preserve"> za </w:t>
      </w:r>
      <w:r w:rsidR="003914A3" w:rsidRPr="00AA0C06">
        <w:rPr>
          <w:rFonts w:ascii="Arial" w:hAnsi="Arial" w:cs="Arial"/>
          <w:sz w:val="22"/>
          <w:szCs w:val="22"/>
          <w:lang w:val="bs-Latn-BA"/>
        </w:rPr>
        <w:t>potrebe Univerziteta „Džemal Bijedić“ u Mostaru</w:t>
      </w:r>
      <w:r w:rsidR="008F4597" w:rsidRPr="00AA0C06">
        <w:rPr>
          <w:rFonts w:ascii="Arial" w:hAnsi="Arial" w:cs="Arial"/>
          <w:sz w:val="22"/>
          <w:szCs w:val="22"/>
          <w:lang w:val="bs-Latn-BA"/>
        </w:rPr>
        <w:t>,</w:t>
      </w:r>
      <w:r w:rsidR="00E1034F" w:rsidRPr="00AA0C06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AA0C06">
        <w:rPr>
          <w:rFonts w:ascii="Arial" w:hAnsi="Arial" w:cs="Arial"/>
          <w:sz w:val="22"/>
          <w:szCs w:val="22"/>
          <w:lang w:val="bs-Latn-BA"/>
        </w:rPr>
        <w:t>broj:</w:t>
      </w:r>
      <w:r w:rsidR="000A3F66" w:rsidRPr="00AA0C06">
        <w:rPr>
          <w:rFonts w:ascii="Arial" w:hAnsi="Arial" w:cs="Arial"/>
          <w:sz w:val="22"/>
          <w:szCs w:val="22"/>
          <w:lang w:val="bs-Latn-BA"/>
        </w:rPr>
        <w:t xml:space="preserve"> 1</w:t>
      </w:r>
      <w:r w:rsidR="00052FF9" w:rsidRPr="00AA0C06">
        <w:rPr>
          <w:rFonts w:ascii="Arial" w:hAnsi="Arial" w:cs="Arial"/>
          <w:sz w:val="22"/>
          <w:szCs w:val="22"/>
          <w:lang w:val="bs-Latn-BA"/>
        </w:rPr>
        <w:t>7</w:t>
      </w:r>
      <w:r w:rsidR="000A3F66" w:rsidRPr="00AA0C06">
        <w:rPr>
          <w:rFonts w:ascii="Arial" w:hAnsi="Arial" w:cs="Arial"/>
          <w:sz w:val="22"/>
          <w:szCs w:val="22"/>
          <w:lang w:val="bs-Latn-BA"/>
        </w:rPr>
        <w:t>0-</w:t>
      </w:r>
      <w:r w:rsidR="00F62549" w:rsidRPr="00AA0C06">
        <w:rPr>
          <w:rFonts w:ascii="Arial" w:hAnsi="Arial" w:cs="Arial"/>
          <w:sz w:val="22"/>
          <w:szCs w:val="22"/>
          <w:lang w:val="bs-Latn-BA"/>
        </w:rPr>
        <w:t>687</w:t>
      </w:r>
      <w:r w:rsidR="000A3F66" w:rsidRPr="00AA0C06">
        <w:rPr>
          <w:rFonts w:ascii="Arial" w:hAnsi="Arial" w:cs="Arial"/>
          <w:sz w:val="22"/>
          <w:szCs w:val="22"/>
          <w:lang w:val="bs-Latn-BA"/>
        </w:rPr>
        <w:t>/2</w:t>
      </w:r>
      <w:r w:rsidR="00515356" w:rsidRPr="00AA0C06">
        <w:rPr>
          <w:rFonts w:ascii="Arial" w:hAnsi="Arial" w:cs="Arial"/>
          <w:sz w:val="22"/>
          <w:szCs w:val="22"/>
          <w:lang w:val="bs-Latn-BA"/>
        </w:rPr>
        <w:t>6</w:t>
      </w:r>
      <w:r w:rsidR="00747EF3" w:rsidRPr="00AA0C06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od </w:t>
      </w:r>
      <w:r w:rsidR="00F62549" w:rsidRPr="00AA0C06">
        <w:rPr>
          <w:rFonts w:ascii="Arial" w:hAnsi="Arial" w:cs="Arial"/>
          <w:sz w:val="22"/>
          <w:szCs w:val="22"/>
          <w:lang w:val="bs-Latn-BA"/>
        </w:rPr>
        <w:t>17.2</w:t>
      </w:r>
      <w:r w:rsidR="004F0CE9" w:rsidRPr="00AA0C06">
        <w:rPr>
          <w:rFonts w:ascii="Arial" w:hAnsi="Arial" w:cs="Arial"/>
          <w:sz w:val="22"/>
          <w:szCs w:val="22"/>
          <w:lang w:val="bs-Latn-BA"/>
        </w:rPr>
        <w:t>.202</w:t>
      </w:r>
      <w:r w:rsidR="00BA074F" w:rsidRPr="00AA0C06">
        <w:rPr>
          <w:rFonts w:ascii="Arial" w:hAnsi="Arial" w:cs="Arial"/>
          <w:sz w:val="22"/>
          <w:szCs w:val="22"/>
          <w:lang w:val="bs-Latn-BA"/>
        </w:rPr>
        <w:t>6</w:t>
      </w:r>
      <w:r w:rsidR="004F0CE9" w:rsidRPr="00AA0C06">
        <w:rPr>
          <w:rFonts w:ascii="Arial" w:hAnsi="Arial" w:cs="Arial"/>
          <w:sz w:val="22"/>
          <w:szCs w:val="22"/>
          <w:lang w:val="bs-Latn-BA"/>
        </w:rPr>
        <w:t>.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godine i </w:t>
      </w:r>
      <w:r w:rsidR="007C309D" w:rsidRPr="00AA0C06">
        <w:rPr>
          <w:rFonts w:ascii="Arial" w:hAnsi="Arial" w:cs="Arial"/>
          <w:sz w:val="22"/>
          <w:szCs w:val="22"/>
          <w:lang w:val="bs-Latn-BA"/>
        </w:rPr>
        <w:t>Okvirni sporazum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u predmetnom postupku se dodjeljuje ponuđaču </w:t>
      </w:r>
      <w:r w:rsidR="004967A9" w:rsidRPr="00AA0C06">
        <w:rPr>
          <w:rFonts w:ascii="Arial" w:hAnsi="Arial" w:cs="Arial"/>
          <w:b/>
          <w:bCs/>
          <w:sz w:val="22"/>
          <w:szCs w:val="22"/>
          <w:lang w:val="bs-Latn-BA"/>
        </w:rPr>
        <w:t>„</w:t>
      </w:r>
      <w:r w:rsidR="5D5E4F52" w:rsidRPr="00AA0C06">
        <w:rPr>
          <w:rFonts w:ascii="Arial" w:hAnsi="Arial" w:cs="Arial"/>
          <w:b/>
          <w:bCs/>
          <w:sz w:val="22"/>
          <w:szCs w:val="22"/>
          <w:lang w:val="bs-Latn-BA"/>
        </w:rPr>
        <w:t>NIKITRAVEL.BA”</w:t>
      </w:r>
      <w:r w:rsidR="00C90E14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 d.o.o. Mostar</w:t>
      </w:r>
      <w:r w:rsidR="00452D9F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, </w:t>
      </w:r>
      <w:r w:rsidR="5D5E4F52" w:rsidRPr="00AA0C06">
        <w:rPr>
          <w:rFonts w:ascii="Arial" w:hAnsi="Arial" w:cs="Arial"/>
          <w:sz w:val="22"/>
          <w:szCs w:val="22"/>
          <w:lang w:val="bs-Latn-BA"/>
        </w:rPr>
        <w:t>u skladu</w:t>
      </w:r>
      <w:r w:rsidR="7F6C12E2" w:rsidRPr="00AA0C06">
        <w:rPr>
          <w:rFonts w:ascii="Arial" w:hAnsi="Arial" w:cs="Arial"/>
          <w:sz w:val="22"/>
          <w:szCs w:val="22"/>
          <w:lang w:val="bs-Latn-BA"/>
        </w:rPr>
        <w:t xml:space="preserve"> s</w:t>
      </w:r>
      <w:r w:rsidR="5D5E4F52" w:rsidRPr="00AA0C06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AA0C06">
        <w:rPr>
          <w:rFonts w:ascii="Arial" w:hAnsi="Arial" w:cs="Arial"/>
          <w:sz w:val="22"/>
          <w:szCs w:val="22"/>
          <w:lang w:val="bs-Latn-BA"/>
        </w:rPr>
        <w:t>ponud</w:t>
      </w:r>
      <w:r w:rsidR="666338CE" w:rsidRPr="00AA0C06">
        <w:rPr>
          <w:rFonts w:ascii="Arial" w:hAnsi="Arial" w:cs="Arial"/>
          <w:sz w:val="22"/>
          <w:szCs w:val="22"/>
          <w:lang w:val="bs-Latn-BA"/>
        </w:rPr>
        <w:t>om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broj:</w:t>
      </w:r>
      <w:r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 </w:t>
      </w:r>
      <w:r w:rsidR="0018667A" w:rsidRPr="00AA0C06">
        <w:rPr>
          <w:rFonts w:ascii="Arial" w:hAnsi="Arial" w:cs="Arial"/>
          <w:sz w:val="22"/>
          <w:szCs w:val="22"/>
          <w:lang w:val="bs-Latn-BA"/>
        </w:rPr>
        <w:t>1</w:t>
      </w:r>
      <w:r w:rsidR="5376BEBB" w:rsidRPr="00AA0C06">
        <w:rPr>
          <w:rFonts w:ascii="Arial" w:hAnsi="Arial" w:cs="Arial"/>
          <w:sz w:val="22"/>
          <w:szCs w:val="22"/>
          <w:lang w:val="bs-Latn-BA"/>
        </w:rPr>
        <w:t>/202</w:t>
      </w:r>
      <w:r w:rsidR="00BA074F" w:rsidRPr="00AA0C06">
        <w:rPr>
          <w:rFonts w:ascii="Arial" w:hAnsi="Arial" w:cs="Arial"/>
          <w:sz w:val="22"/>
          <w:szCs w:val="22"/>
          <w:lang w:val="bs-Latn-BA"/>
        </w:rPr>
        <w:t>6</w:t>
      </w:r>
      <w:r w:rsidR="00C01EB5" w:rsidRPr="00AA0C06">
        <w:rPr>
          <w:rFonts w:ascii="Arial" w:hAnsi="Arial" w:cs="Arial"/>
          <w:sz w:val="22"/>
          <w:szCs w:val="22"/>
          <w:lang w:val="bs-Latn-BA"/>
        </w:rPr>
        <w:t xml:space="preserve"> </w:t>
      </w:r>
      <w:r w:rsidR="00A41C7E" w:rsidRPr="00AA0C06">
        <w:rPr>
          <w:rFonts w:ascii="Arial" w:hAnsi="Arial" w:cs="Arial"/>
          <w:sz w:val="22"/>
          <w:szCs w:val="22"/>
          <w:lang w:val="bs-Latn-BA"/>
        </w:rPr>
        <w:t xml:space="preserve">od </w:t>
      </w:r>
      <w:r w:rsidR="00DE23CF" w:rsidRPr="00AA0C06">
        <w:rPr>
          <w:rFonts w:ascii="Arial" w:hAnsi="Arial" w:cs="Arial"/>
          <w:sz w:val="22"/>
          <w:szCs w:val="22"/>
          <w:lang w:val="bs-Latn-BA"/>
        </w:rPr>
        <w:t>13</w:t>
      </w:r>
      <w:r w:rsidR="00A41C7E" w:rsidRPr="00AA0C06">
        <w:rPr>
          <w:rFonts w:ascii="Arial" w:hAnsi="Arial" w:cs="Arial"/>
          <w:sz w:val="22"/>
          <w:szCs w:val="22"/>
          <w:lang w:val="bs-Latn-BA"/>
        </w:rPr>
        <w:t>.</w:t>
      </w:r>
      <w:r w:rsidR="00DE23CF" w:rsidRPr="00AA0C06">
        <w:rPr>
          <w:rFonts w:ascii="Arial" w:hAnsi="Arial" w:cs="Arial"/>
          <w:sz w:val="22"/>
          <w:szCs w:val="22"/>
          <w:lang w:val="bs-Latn-BA"/>
        </w:rPr>
        <w:t>2</w:t>
      </w:r>
      <w:r w:rsidR="00A41C7E" w:rsidRPr="00AA0C06">
        <w:rPr>
          <w:rFonts w:ascii="Arial" w:hAnsi="Arial" w:cs="Arial"/>
          <w:sz w:val="22"/>
          <w:szCs w:val="22"/>
          <w:lang w:val="bs-Latn-BA"/>
        </w:rPr>
        <w:t>.20</w:t>
      </w:r>
      <w:r w:rsidR="00DF01FC" w:rsidRPr="00AA0C06">
        <w:rPr>
          <w:rFonts w:ascii="Arial" w:hAnsi="Arial" w:cs="Arial"/>
          <w:sz w:val="22"/>
          <w:szCs w:val="22"/>
          <w:lang w:val="bs-Latn-BA"/>
        </w:rPr>
        <w:t>2</w:t>
      </w:r>
      <w:r w:rsidR="00DE23CF" w:rsidRPr="00AA0C06">
        <w:rPr>
          <w:rFonts w:ascii="Arial" w:hAnsi="Arial" w:cs="Arial"/>
          <w:sz w:val="22"/>
          <w:szCs w:val="22"/>
          <w:lang w:val="bs-Latn-BA"/>
        </w:rPr>
        <w:t>6</w:t>
      </w:r>
      <w:r w:rsidR="00A41C7E" w:rsidRPr="00AA0C06">
        <w:rPr>
          <w:rFonts w:ascii="Arial" w:hAnsi="Arial" w:cs="Arial"/>
          <w:sz w:val="22"/>
          <w:szCs w:val="22"/>
          <w:lang w:val="bs-Latn-BA"/>
        </w:rPr>
        <w:t>. godine</w:t>
      </w:r>
      <w:r w:rsidR="00C01EB5" w:rsidRPr="00AA0C06">
        <w:rPr>
          <w:rFonts w:ascii="Arial" w:hAnsi="Arial" w:cs="Arial"/>
          <w:sz w:val="22"/>
          <w:szCs w:val="22"/>
          <w:lang w:val="bs-Latn-BA"/>
        </w:rPr>
        <w:t>.</w:t>
      </w:r>
    </w:p>
    <w:p w14:paraId="6F40476D" w14:textId="77777777" w:rsidR="003464C9" w:rsidRPr="00AA0C06" w:rsidRDefault="003464C9" w:rsidP="00BD16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1A08386E" w14:textId="77777777" w:rsidR="00BD167B" w:rsidRPr="00AA0C06" w:rsidRDefault="00BD167B" w:rsidP="00BD167B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sz w:val="22"/>
          <w:szCs w:val="22"/>
          <w:lang w:val="bs-Latn-BA"/>
        </w:rPr>
        <w:t>II</w:t>
      </w:r>
    </w:p>
    <w:p w14:paraId="69F9A929" w14:textId="4ABA22A1" w:rsidR="00C01EB5" w:rsidRPr="00AA0C06" w:rsidRDefault="00422C7F" w:rsidP="7A414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>Okvirni sporazum</w:t>
      </w:r>
      <w:r w:rsidR="00BD167B" w:rsidRPr="00AA0C06">
        <w:rPr>
          <w:rFonts w:ascii="Arial" w:hAnsi="Arial" w:cs="Arial"/>
          <w:sz w:val="22"/>
          <w:szCs w:val="22"/>
          <w:lang w:val="bs-Latn-BA"/>
        </w:rPr>
        <w:t xml:space="preserve"> za javnu nabavku </w:t>
      </w:r>
      <w:r w:rsidRPr="00AA0C06">
        <w:rPr>
          <w:rFonts w:ascii="Arial" w:hAnsi="Arial" w:cs="Arial"/>
          <w:sz w:val="22"/>
          <w:szCs w:val="22"/>
          <w:lang w:val="bs-Latn-BA"/>
        </w:rPr>
        <w:t>usluga</w:t>
      </w:r>
      <w:r w:rsidR="62DC710A" w:rsidRPr="00AA0C06">
        <w:rPr>
          <w:rFonts w:ascii="Arial" w:hAnsi="Arial" w:cs="Arial"/>
          <w:sz w:val="22"/>
          <w:szCs w:val="22"/>
          <w:lang w:val="bs-Latn-BA"/>
        </w:rPr>
        <w:t>, u skladu s kriterijem najniža cijena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</w:t>
      </w:r>
      <w:r w:rsidR="00BD167B" w:rsidRPr="00AA0C06">
        <w:rPr>
          <w:rFonts w:ascii="Arial" w:hAnsi="Arial" w:cs="Arial"/>
          <w:sz w:val="22"/>
          <w:szCs w:val="22"/>
          <w:lang w:val="bs-Latn-BA"/>
        </w:rPr>
        <w:t xml:space="preserve">dodjeljuje se ponuđaču iz tačke I ove Odluke, sa </w:t>
      </w:r>
      <w:r w:rsidR="00C90E14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jediničnom </w:t>
      </w:r>
      <w:r w:rsidR="3383125D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cijenom </w:t>
      </w:r>
      <w:r w:rsidR="00BD66D8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naknade </w:t>
      </w:r>
      <w:r w:rsidR="3383125D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od </w:t>
      </w:r>
      <w:r w:rsidR="0018667A" w:rsidRPr="00AA0C06">
        <w:rPr>
          <w:rFonts w:ascii="Arial" w:hAnsi="Arial" w:cs="Arial"/>
          <w:b/>
          <w:bCs/>
          <w:sz w:val="22"/>
          <w:szCs w:val="22"/>
          <w:lang w:val="bs-Latn-BA"/>
        </w:rPr>
        <w:t>5</w:t>
      </w:r>
      <w:r w:rsidR="3383125D" w:rsidRPr="00AA0C06">
        <w:rPr>
          <w:rFonts w:ascii="Arial" w:hAnsi="Arial" w:cs="Arial"/>
          <w:b/>
          <w:bCs/>
          <w:sz w:val="22"/>
          <w:szCs w:val="22"/>
          <w:lang w:val="bs-Latn-BA"/>
        </w:rPr>
        <w:t>0,00 KM bez PDV-a,</w:t>
      </w:r>
      <w:r w:rsidR="00BD66D8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 za svaku</w:t>
      </w:r>
      <w:r w:rsidR="155A9967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 pojedinačnu</w:t>
      </w:r>
      <w:r w:rsidR="00BD66D8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 uslugu posredovanja u kupovini avio karata.</w:t>
      </w:r>
    </w:p>
    <w:p w14:paraId="736F0F9A" w14:textId="77777777" w:rsidR="00A17873" w:rsidRPr="00AA0C06" w:rsidRDefault="00A17873" w:rsidP="006D3D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8EBB0B" w14:textId="2EA3D7FE" w:rsidR="00A17873" w:rsidRPr="00AA0C06" w:rsidRDefault="00A17873" w:rsidP="00B3053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A0C06">
        <w:rPr>
          <w:rFonts w:ascii="Arial" w:hAnsi="Arial" w:cs="Arial"/>
          <w:b/>
          <w:bCs/>
          <w:sz w:val="22"/>
          <w:szCs w:val="22"/>
        </w:rPr>
        <w:t>III</w:t>
      </w:r>
    </w:p>
    <w:p w14:paraId="033C3B0C" w14:textId="49F6DD74" w:rsidR="006D3DD3" w:rsidRPr="00AA0C06" w:rsidRDefault="006D3DD3" w:rsidP="006D3D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0C06">
        <w:rPr>
          <w:rFonts w:ascii="Arial" w:hAnsi="Arial" w:cs="Arial"/>
          <w:sz w:val="22"/>
          <w:szCs w:val="22"/>
        </w:rPr>
        <w:t xml:space="preserve">Okvirni sporazum se zaključuje na </w:t>
      </w:r>
      <w:r w:rsidR="00FA34E8">
        <w:rPr>
          <w:rFonts w:ascii="Arial" w:hAnsi="Arial" w:cs="Arial"/>
          <w:sz w:val="22"/>
          <w:szCs w:val="22"/>
        </w:rPr>
        <w:t xml:space="preserve">period od </w:t>
      </w:r>
      <w:r w:rsidR="00225B01">
        <w:rPr>
          <w:rFonts w:ascii="Arial" w:hAnsi="Arial" w:cs="Arial"/>
          <w:sz w:val="22"/>
          <w:szCs w:val="22"/>
        </w:rPr>
        <w:t xml:space="preserve">godinu dana, odnosno </w:t>
      </w:r>
      <w:r w:rsidR="006036E8">
        <w:rPr>
          <w:rFonts w:ascii="Arial" w:hAnsi="Arial" w:cs="Arial"/>
          <w:sz w:val="22"/>
          <w:szCs w:val="22"/>
        </w:rPr>
        <w:t>do</w:t>
      </w:r>
      <w:r w:rsidR="00225B01">
        <w:rPr>
          <w:rFonts w:ascii="Arial" w:hAnsi="Arial" w:cs="Arial"/>
          <w:sz w:val="22"/>
          <w:szCs w:val="22"/>
        </w:rPr>
        <w:t xml:space="preserve"> iznos</w:t>
      </w:r>
      <w:r w:rsidR="00794124">
        <w:rPr>
          <w:rFonts w:ascii="Arial" w:hAnsi="Arial" w:cs="Arial"/>
          <w:sz w:val="22"/>
          <w:szCs w:val="22"/>
        </w:rPr>
        <w:t>a</w:t>
      </w:r>
      <w:r w:rsidR="00225B01">
        <w:rPr>
          <w:rFonts w:ascii="Arial" w:hAnsi="Arial" w:cs="Arial"/>
          <w:sz w:val="22"/>
          <w:szCs w:val="22"/>
        </w:rPr>
        <w:t xml:space="preserve"> </w:t>
      </w:r>
      <w:r w:rsidRPr="00AA0C06">
        <w:rPr>
          <w:rFonts w:ascii="Arial" w:hAnsi="Arial" w:cs="Arial"/>
          <w:sz w:val="22"/>
          <w:szCs w:val="22"/>
        </w:rPr>
        <w:t>procijenjen</w:t>
      </w:r>
      <w:r w:rsidR="00225B01">
        <w:rPr>
          <w:rFonts w:ascii="Arial" w:hAnsi="Arial" w:cs="Arial"/>
          <w:sz w:val="22"/>
          <w:szCs w:val="22"/>
        </w:rPr>
        <w:t>e</w:t>
      </w:r>
      <w:r w:rsidRPr="00AA0C06">
        <w:rPr>
          <w:rFonts w:ascii="Arial" w:hAnsi="Arial" w:cs="Arial"/>
          <w:sz w:val="22"/>
          <w:szCs w:val="22"/>
        </w:rPr>
        <w:t xml:space="preserve"> vrijednost</w:t>
      </w:r>
      <w:r w:rsidR="00225B01">
        <w:rPr>
          <w:rFonts w:ascii="Arial" w:hAnsi="Arial" w:cs="Arial"/>
          <w:sz w:val="22"/>
          <w:szCs w:val="22"/>
        </w:rPr>
        <w:t>i</w:t>
      </w:r>
      <w:r w:rsidRPr="00AA0C06">
        <w:rPr>
          <w:rFonts w:ascii="Arial" w:hAnsi="Arial" w:cs="Arial"/>
          <w:sz w:val="22"/>
          <w:szCs w:val="22"/>
        </w:rPr>
        <w:t xml:space="preserve"> nabavke</w:t>
      </w:r>
      <w:r w:rsidR="00225B01">
        <w:rPr>
          <w:rFonts w:ascii="Arial" w:hAnsi="Arial" w:cs="Arial"/>
          <w:sz w:val="22"/>
          <w:szCs w:val="22"/>
        </w:rPr>
        <w:t xml:space="preserve"> </w:t>
      </w:r>
      <w:r w:rsidRPr="00AA0C06">
        <w:rPr>
          <w:rFonts w:ascii="Arial" w:hAnsi="Arial" w:cs="Arial"/>
          <w:sz w:val="22"/>
          <w:szCs w:val="22"/>
        </w:rPr>
        <w:t xml:space="preserve">od </w:t>
      </w:r>
      <w:r w:rsidR="00293605" w:rsidRPr="00AA0C06">
        <w:rPr>
          <w:rFonts w:ascii="Arial" w:hAnsi="Arial" w:cs="Arial"/>
          <w:sz w:val="22"/>
          <w:szCs w:val="22"/>
        </w:rPr>
        <w:t>5</w:t>
      </w:r>
      <w:r w:rsidRPr="00AA0C06">
        <w:rPr>
          <w:rFonts w:ascii="Arial" w:hAnsi="Arial" w:cs="Arial"/>
          <w:sz w:val="22"/>
          <w:szCs w:val="22"/>
        </w:rPr>
        <w:t>0.000,00 KM bez PDV-a</w:t>
      </w:r>
      <w:r w:rsidR="00FA34E8">
        <w:rPr>
          <w:rFonts w:ascii="Arial" w:hAnsi="Arial" w:cs="Arial"/>
          <w:sz w:val="22"/>
          <w:szCs w:val="22"/>
        </w:rPr>
        <w:t xml:space="preserve">, zavisno šta prije nastupi. </w:t>
      </w:r>
      <w:r w:rsidR="00D1489F" w:rsidRPr="00AA0C06">
        <w:rPr>
          <w:rFonts w:ascii="Arial" w:hAnsi="Arial" w:cs="Arial"/>
          <w:sz w:val="22"/>
          <w:szCs w:val="22"/>
        </w:rPr>
        <w:t>Nakon</w:t>
      </w:r>
      <w:r w:rsidR="00B13197" w:rsidRPr="00AA0C06">
        <w:rPr>
          <w:rFonts w:ascii="Arial" w:hAnsi="Arial" w:cs="Arial"/>
          <w:sz w:val="22"/>
          <w:szCs w:val="22"/>
        </w:rPr>
        <w:t xml:space="preserve"> zaključivanja okvirnog sporazuma, a na osnovu stvarnih potreba ugovornog organa, sa ponuđačem iz tačke I će se zaključivati pojedinačni ugovori. </w:t>
      </w:r>
    </w:p>
    <w:p w14:paraId="382171B6" w14:textId="77777777" w:rsidR="00B30532" w:rsidRPr="00AA0C06" w:rsidRDefault="00B30532" w:rsidP="00B30532">
      <w:pPr>
        <w:spacing w:line="276" w:lineRule="auto"/>
        <w:jc w:val="both"/>
        <w:rPr>
          <w:rStyle w:val="Poglavlje1Char"/>
          <w:rFonts w:ascii="Arial" w:eastAsia="Calibri" w:hAnsi="Arial" w:cs="Arial"/>
          <w:b w:val="0"/>
          <w:color w:val="000000"/>
          <w:sz w:val="22"/>
          <w:szCs w:val="22"/>
          <w:lang w:val="bs-Latn-BA"/>
        </w:rPr>
      </w:pPr>
      <w:r w:rsidRPr="00AA0C06">
        <w:rPr>
          <w:rFonts w:ascii="Arial" w:hAnsi="Arial" w:cs="Arial"/>
          <w:color w:val="000000"/>
          <w:sz w:val="22"/>
          <w:szCs w:val="22"/>
        </w:rPr>
        <w:t xml:space="preserve">Pojedinačni ugovori na osnovu okvirnog sporazuma uključivat će vrijednost avionskih karata za određenu destinaciju prema pisanom zahtjevu ugovornog organa, po najpovoljnijoj cijeni za ugovorni organ, te vrijednost usluge posredovanja u prodaji avionskih karata – naknada, kako je data u ponudi ponuđača. </w:t>
      </w:r>
    </w:p>
    <w:p w14:paraId="230E813B" w14:textId="13E7C1E6" w:rsidR="00BD167B" w:rsidRPr="00AA0C06" w:rsidRDefault="00BD167B" w:rsidP="00BD167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bCs/>
          <w:sz w:val="22"/>
          <w:szCs w:val="22"/>
          <w:lang w:val="bs-Latn-BA"/>
        </w:rPr>
        <w:t>I</w:t>
      </w:r>
      <w:r w:rsidR="00AE0913" w:rsidRPr="00AA0C06">
        <w:rPr>
          <w:rFonts w:ascii="Arial" w:hAnsi="Arial" w:cs="Arial"/>
          <w:b/>
          <w:bCs/>
          <w:sz w:val="22"/>
          <w:szCs w:val="22"/>
          <w:lang w:val="bs-Latn-BA"/>
        </w:rPr>
        <w:t>V</w:t>
      </w:r>
    </w:p>
    <w:p w14:paraId="62A20A87" w14:textId="086F7596" w:rsidR="00FD43BA" w:rsidRPr="00AA0C06" w:rsidRDefault="00CC790E" w:rsidP="00CC790E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>Odabrani ponuđač je dužan dostaviti dokaze</w:t>
      </w:r>
      <w:r w:rsidR="009F2F12" w:rsidRPr="00AA0C06">
        <w:rPr>
          <w:rFonts w:ascii="Arial" w:hAnsi="Arial" w:cs="Arial"/>
          <w:sz w:val="22"/>
          <w:szCs w:val="22"/>
          <w:lang w:val="bs-Latn-BA"/>
        </w:rPr>
        <w:t xml:space="preserve"> u svrhu dokazivanja činjenica iz člana 45. Zakona o javnim nabavkama BiH („Službeni glasnik BiH“, broj: 39/14</w:t>
      </w:r>
      <w:r w:rsidR="0018667A" w:rsidRPr="00AA0C06">
        <w:rPr>
          <w:rFonts w:ascii="Arial" w:hAnsi="Arial" w:cs="Arial"/>
          <w:sz w:val="22"/>
          <w:szCs w:val="22"/>
          <w:lang w:val="bs-Latn-BA"/>
        </w:rPr>
        <w:t>,</w:t>
      </w:r>
      <w:r w:rsidR="009F2F12" w:rsidRPr="00AA0C06">
        <w:rPr>
          <w:rFonts w:ascii="Arial" w:hAnsi="Arial" w:cs="Arial"/>
          <w:sz w:val="22"/>
          <w:szCs w:val="22"/>
          <w:lang w:val="bs-Latn-BA"/>
        </w:rPr>
        <w:t xml:space="preserve"> 59/22</w:t>
      </w:r>
      <w:r w:rsidR="0018667A" w:rsidRPr="00AA0C06">
        <w:rPr>
          <w:rFonts w:ascii="Arial" w:hAnsi="Arial" w:cs="Arial"/>
          <w:sz w:val="22"/>
          <w:szCs w:val="22"/>
          <w:lang w:val="bs-Latn-BA"/>
        </w:rPr>
        <w:t xml:space="preserve"> i 50/24</w:t>
      </w:r>
      <w:r w:rsidR="009F2F12" w:rsidRPr="00AA0C06">
        <w:rPr>
          <w:rFonts w:ascii="Arial" w:hAnsi="Arial" w:cs="Arial"/>
          <w:sz w:val="22"/>
          <w:szCs w:val="22"/>
          <w:lang w:val="bs-Latn-BA"/>
        </w:rPr>
        <w:t>) u roku od 5 dana od dana prijema ove odluke</w:t>
      </w:r>
      <w:r w:rsidR="00FD43BA" w:rsidRPr="00AA0C06">
        <w:rPr>
          <w:rFonts w:ascii="Arial" w:hAnsi="Arial" w:cs="Arial"/>
          <w:sz w:val="22"/>
          <w:szCs w:val="22"/>
          <w:lang w:val="bs-Latn-BA"/>
        </w:rPr>
        <w:t>, u skladu sa tačkom 1</w:t>
      </w:r>
      <w:r w:rsidR="0018667A" w:rsidRPr="00AA0C06">
        <w:rPr>
          <w:rFonts w:ascii="Arial" w:hAnsi="Arial" w:cs="Arial"/>
          <w:sz w:val="22"/>
          <w:szCs w:val="22"/>
          <w:lang w:val="bs-Latn-BA"/>
        </w:rPr>
        <w:t>4</w:t>
      </w:r>
      <w:r w:rsidR="00FD43BA" w:rsidRPr="00AA0C06">
        <w:rPr>
          <w:rFonts w:ascii="Arial" w:hAnsi="Arial" w:cs="Arial"/>
          <w:sz w:val="22"/>
          <w:szCs w:val="22"/>
          <w:lang w:val="bs-Latn-BA"/>
        </w:rPr>
        <w:t>. Tenderske dokumentacije</w:t>
      </w:r>
      <w:r w:rsidR="000E51AC" w:rsidRPr="00AA0C06">
        <w:rPr>
          <w:rFonts w:ascii="Arial" w:hAnsi="Arial" w:cs="Arial"/>
          <w:sz w:val="22"/>
          <w:szCs w:val="22"/>
          <w:lang w:val="bs-Latn-BA"/>
        </w:rPr>
        <w:t xml:space="preserve"> u predmetnom postupku. </w:t>
      </w:r>
    </w:p>
    <w:p w14:paraId="685F26EB" w14:textId="604DA9D4" w:rsidR="00FD43BA" w:rsidRPr="00AA0C06" w:rsidRDefault="00FD43BA" w:rsidP="00FD43B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bCs/>
          <w:sz w:val="22"/>
          <w:szCs w:val="22"/>
          <w:lang w:val="bs-Latn-BA"/>
        </w:rPr>
        <w:t>V</w:t>
      </w:r>
    </w:p>
    <w:p w14:paraId="7667D100" w14:textId="071C5E48" w:rsidR="008211DF" w:rsidRPr="00AA0C06" w:rsidRDefault="00A654B5" w:rsidP="00DF3409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 xml:space="preserve">Prijedlog </w:t>
      </w:r>
      <w:r w:rsidR="00DD44FD" w:rsidRPr="00AA0C06">
        <w:rPr>
          <w:rFonts w:ascii="Arial" w:hAnsi="Arial" w:cs="Arial"/>
          <w:sz w:val="22"/>
          <w:szCs w:val="22"/>
          <w:lang w:val="bs-Latn-BA"/>
        </w:rPr>
        <w:t>Okvirnog sporazuma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dostavit će se na potpis odabranom ponuđaču </w:t>
      </w:r>
      <w:r w:rsidR="00AF5286" w:rsidRPr="00AA0C06">
        <w:rPr>
          <w:rFonts w:ascii="Arial" w:hAnsi="Arial" w:cs="Arial"/>
          <w:sz w:val="22"/>
          <w:szCs w:val="22"/>
          <w:lang w:val="bs-Latn-BA"/>
        </w:rPr>
        <w:t xml:space="preserve">najkasnije u roku od </w:t>
      </w:r>
      <w:r w:rsidR="00527CE3" w:rsidRPr="00AA0C06">
        <w:rPr>
          <w:rFonts w:ascii="Arial" w:hAnsi="Arial" w:cs="Arial"/>
          <w:sz w:val="22"/>
          <w:szCs w:val="22"/>
          <w:lang w:val="bs-Latn-BA"/>
        </w:rPr>
        <w:t xml:space="preserve">15 </w:t>
      </w:r>
      <w:r w:rsidR="00AF5286" w:rsidRPr="00AA0C06">
        <w:rPr>
          <w:rFonts w:ascii="Arial" w:hAnsi="Arial" w:cs="Arial"/>
          <w:sz w:val="22"/>
          <w:szCs w:val="22"/>
          <w:lang w:val="bs-Latn-BA"/>
        </w:rPr>
        <w:t>(</w:t>
      </w:r>
      <w:r w:rsidR="00527CE3" w:rsidRPr="00AA0C06">
        <w:rPr>
          <w:rFonts w:ascii="Arial" w:hAnsi="Arial" w:cs="Arial"/>
          <w:sz w:val="22"/>
          <w:szCs w:val="22"/>
          <w:lang w:val="bs-Latn-BA"/>
        </w:rPr>
        <w:t>petnaest</w:t>
      </w:r>
      <w:r w:rsidR="00AF5286" w:rsidRPr="00AA0C06">
        <w:rPr>
          <w:rFonts w:ascii="Arial" w:hAnsi="Arial" w:cs="Arial"/>
          <w:sz w:val="22"/>
          <w:szCs w:val="22"/>
          <w:lang w:val="bs-Latn-BA"/>
        </w:rPr>
        <w:t xml:space="preserve">) dana </w:t>
      </w:r>
      <w:r w:rsidR="002160E6" w:rsidRPr="00AA0C06">
        <w:rPr>
          <w:rFonts w:ascii="Arial" w:hAnsi="Arial" w:cs="Arial"/>
          <w:sz w:val="22"/>
          <w:szCs w:val="22"/>
          <w:lang w:val="bs-Latn-BA"/>
        </w:rPr>
        <w:t xml:space="preserve">računajući od dana prijema odluke ugovornog organa o izboru najpovoljnijeg ponuđača, u skladu sa članom </w:t>
      </w:r>
      <w:r w:rsidR="003D66AF" w:rsidRPr="00AA0C06">
        <w:rPr>
          <w:rFonts w:ascii="Arial" w:hAnsi="Arial" w:cs="Arial"/>
          <w:sz w:val="22"/>
          <w:szCs w:val="22"/>
          <w:lang w:val="bs-Latn-BA"/>
        </w:rPr>
        <w:t>98</w:t>
      </w:r>
      <w:r w:rsidR="002160E6" w:rsidRPr="00AA0C06">
        <w:rPr>
          <w:rFonts w:ascii="Arial" w:hAnsi="Arial" w:cs="Arial"/>
          <w:sz w:val="22"/>
          <w:szCs w:val="22"/>
          <w:lang w:val="bs-Latn-BA"/>
        </w:rPr>
        <w:t xml:space="preserve">. stav </w:t>
      </w:r>
      <w:r w:rsidR="003D66AF" w:rsidRPr="00AA0C06">
        <w:rPr>
          <w:rFonts w:ascii="Arial" w:hAnsi="Arial" w:cs="Arial"/>
          <w:sz w:val="22"/>
          <w:szCs w:val="22"/>
          <w:lang w:val="bs-Latn-BA"/>
        </w:rPr>
        <w:t>2</w:t>
      </w:r>
      <w:r w:rsidR="002160E6" w:rsidRPr="00AA0C06">
        <w:rPr>
          <w:rFonts w:ascii="Arial" w:hAnsi="Arial" w:cs="Arial"/>
          <w:sz w:val="22"/>
          <w:szCs w:val="22"/>
          <w:lang w:val="bs-Latn-BA"/>
        </w:rPr>
        <w:t>)</w:t>
      </w:r>
      <w:r w:rsidR="003D66AF" w:rsidRPr="00AA0C06">
        <w:rPr>
          <w:rFonts w:ascii="Arial" w:hAnsi="Arial" w:cs="Arial"/>
          <w:sz w:val="22"/>
          <w:szCs w:val="22"/>
          <w:lang w:val="bs-Latn-BA"/>
        </w:rPr>
        <w:t xml:space="preserve"> tačka</w:t>
      </w:r>
      <w:r w:rsidR="004A59E3" w:rsidRPr="00AA0C06">
        <w:rPr>
          <w:rFonts w:ascii="Arial" w:hAnsi="Arial" w:cs="Arial"/>
          <w:sz w:val="22"/>
          <w:szCs w:val="22"/>
          <w:lang w:val="bs-Latn-BA"/>
        </w:rPr>
        <w:t xml:space="preserve"> a)</w:t>
      </w:r>
      <w:r w:rsidR="002160E6" w:rsidRPr="00AA0C06">
        <w:rPr>
          <w:rFonts w:ascii="Arial" w:hAnsi="Arial" w:cs="Arial"/>
          <w:sz w:val="22"/>
          <w:szCs w:val="22"/>
          <w:lang w:val="bs-Latn-BA"/>
        </w:rPr>
        <w:t xml:space="preserve"> Zakona o javnim nabavkama BiH. </w:t>
      </w:r>
    </w:p>
    <w:p w14:paraId="3F3BE54C" w14:textId="0879FC3E" w:rsidR="00BD167B" w:rsidRPr="00AA0C06" w:rsidRDefault="00BD167B" w:rsidP="00C01EB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sz w:val="22"/>
          <w:szCs w:val="22"/>
          <w:lang w:val="bs-Latn-BA"/>
        </w:rPr>
        <w:lastRenderedPageBreak/>
        <w:t>V</w:t>
      </w:r>
      <w:r w:rsidR="00C32480" w:rsidRPr="00AA0C06">
        <w:rPr>
          <w:rFonts w:ascii="Arial" w:hAnsi="Arial" w:cs="Arial"/>
          <w:b/>
          <w:sz w:val="22"/>
          <w:szCs w:val="22"/>
          <w:lang w:val="bs-Latn-BA"/>
        </w:rPr>
        <w:t>I</w:t>
      </w:r>
    </w:p>
    <w:p w14:paraId="77D862E8" w14:textId="3D019FFF" w:rsidR="00BD167B" w:rsidRPr="00AA0C06" w:rsidRDefault="00BD167B" w:rsidP="00BD167B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>Ova Odluka objavljuje se na web stranici Univerziteta, www.unmo.ba istovremeno sa upućivanjem obavještenja ponuđač</w:t>
      </w:r>
      <w:r w:rsidR="002160E6" w:rsidRPr="00AA0C06">
        <w:rPr>
          <w:rFonts w:ascii="Arial" w:hAnsi="Arial" w:cs="Arial"/>
          <w:sz w:val="22"/>
          <w:szCs w:val="22"/>
          <w:lang w:val="bs-Latn-BA"/>
        </w:rPr>
        <w:t>u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koji </w:t>
      </w:r>
      <w:r w:rsidR="003A57F2" w:rsidRPr="00AA0C06">
        <w:rPr>
          <w:rFonts w:ascii="Arial" w:hAnsi="Arial" w:cs="Arial"/>
          <w:sz w:val="22"/>
          <w:szCs w:val="22"/>
          <w:lang w:val="bs-Latn-BA"/>
        </w:rPr>
        <w:t>je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učestvova</w:t>
      </w:r>
      <w:r w:rsidR="003A57F2" w:rsidRPr="00AA0C06">
        <w:rPr>
          <w:rFonts w:ascii="Arial" w:hAnsi="Arial" w:cs="Arial"/>
          <w:sz w:val="22"/>
          <w:szCs w:val="22"/>
          <w:lang w:val="bs-Latn-BA"/>
        </w:rPr>
        <w:t>o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u postupku javne nabavke, u skladu sa članom 70</w:t>
      </w:r>
      <w:r w:rsidR="00062C35" w:rsidRPr="00AA0C06">
        <w:rPr>
          <w:rFonts w:ascii="Arial" w:hAnsi="Arial" w:cs="Arial"/>
          <w:sz w:val="22"/>
          <w:szCs w:val="22"/>
          <w:lang w:val="bs-Latn-BA"/>
        </w:rPr>
        <w:t>.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stav 6) Zakona o javnim nabavkama („Službeni glasnik BiH“, broj: 39/14</w:t>
      </w:r>
      <w:r w:rsidR="0018667A" w:rsidRPr="00AA0C06">
        <w:rPr>
          <w:rFonts w:ascii="Arial" w:hAnsi="Arial" w:cs="Arial"/>
          <w:sz w:val="22"/>
          <w:szCs w:val="22"/>
          <w:lang w:val="bs-Latn-BA"/>
        </w:rPr>
        <w:t>,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59/22</w:t>
      </w:r>
      <w:r w:rsidR="0018667A" w:rsidRPr="00AA0C06">
        <w:rPr>
          <w:rFonts w:ascii="Arial" w:hAnsi="Arial" w:cs="Arial"/>
          <w:sz w:val="22"/>
          <w:szCs w:val="22"/>
          <w:lang w:val="bs-Latn-BA"/>
        </w:rPr>
        <w:t xml:space="preserve"> i 50/24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). </w:t>
      </w:r>
    </w:p>
    <w:p w14:paraId="08BF7902" w14:textId="4ACE959D" w:rsidR="00BD167B" w:rsidRPr="00AA0C06" w:rsidRDefault="00BD167B" w:rsidP="00BD167B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sz w:val="22"/>
          <w:szCs w:val="22"/>
          <w:lang w:val="bs-Latn-BA"/>
        </w:rPr>
        <w:t>V</w:t>
      </w:r>
      <w:r w:rsidR="00FD43BA" w:rsidRPr="00AA0C06">
        <w:rPr>
          <w:rFonts w:ascii="Arial" w:hAnsi="Arial" w:cs="Arial"/>
          <w:b/>
          <w:sz w:val="22"/>
          <w:szCs w:val="22"/>
          <w:lang w:val="bs-Latn-BA"/>
        </w:rPr>
        <w:t>I</w:t>
      </w:r>
      <w:r w:rsidR="00C32480" w:rsidRPr="00AA0C06">
        <w:rPr>
          <w:rFonts w:ascii="Arial" w:hAnsi="Arial" w:cs="Arial"/>
          <w:b/>
          <w:sz w:val="22"/>
          <w:szCs w:val="22"/>
          <w:lang w:val="bs-Latn-BA"/>
        </w:rPr>
        <w:t>I</w:t>
      </w:r>
    </w:p>
    <w:p w14:paraId="5F9530C2" w14:textId="34B172F5" w:rsidR="00BD167B" w:rsidRPr="00AA0C06" w:rsidRDefault="00BD167B" w:rsidP="0041221D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>Obavještenje o dodjeli ugovora i Izvještaj o provedenom postupku objavljuje se u skladu sa članom 74. i 75. Zakona o javnim nabavkama („Službeni glasnik BiH“, broj 39/14</w:t>
      </w:r>
      <w:r w:rsidR="002A18D3" w:rsidRPr="00AA0C06">
        <w:rPr>
          <w:rFonts w:ascii="Arial" w:hAnsi="Arial" w:cs="Arial"/>
          <w:sz w:val="22"/>
          <w:szCs w:val="22"/>
          <w:lang w:val="bs-Latn-BA"/>
        </w:rPr>
        <w:t xml:space="preserve"> i 59/22</w:t>
      </w:r>
      <w:r w:rsidRPr="00AA0C06">
        <w:rPr>
          <w:rFonts w:ascii="Arial" w:hAnsi="Arial" w:cs="Arial"/>
          <w:sz w:val="22"/>
          <w:szCs w:val="22"/>
          <w:lang w:val="bs-Latn-BA"/>
        </w:rPr>
        <w:t>).</w:t>
      </w:r>
    </w:p>
    <w:p w14:paraId="00DAF046" w14:textId="77777777" w:rsidR="00FC333B" w:rsidRPr="00AA0C06" w:rsidRDefault="00FC333B" w:rsidP="0041221D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</w:p>
    <w:p w14:paraId="1574E5C2" w14:textId="45EEA15F" w:rsidR="00BD167B" w:rsidRPr="00AA0C06" w:rsidRDefault="00BD167B" w:rsidP="00BD167B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sz w:val="22"/>
          <w:szCs w:val="22"/>
          <w:lang w:val="bs-Latn-BA"/>
        </w:rPr>
        <w:t>Obrazloženje</w:t>
      </w:r>
    </w:p>
    <w:p w14:paraId="105B2DD1" w14:textId="3A64BEFC" w:rsidR="00675A06" w:rsidRPr="00AA0C06" w:rsidRDefault="0018667A" w:rsidP="00183F43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>Odlukom broj: 101-1-</w:t>
      </w:r>
      <w:r w:rsidR="00C619BB" w:rsidRPr="00AA0C06">
        <w:rPr>
          <w:rFonts w:ascii="Arial" w:hAnsi="Arial" w:cs="Arial"/>
          <w:sz w:val="22"/>
          <w:szCs w:val="22"/>
          <w:lang w:val="bs-Latn-BA"/>
        </w:rPr>
        <w:t>340</w:t>
      </w:r>
      <w:r w:rsidRPr="00AA0C06">
        <w:rPr>
          <w:rFonts w:ascii="Arial" w:hAnsi="Arial" w:cs="Arial"/>
          <w:sz w:val="22"/>
          <w:szCs w:val="22"/>
          <w:lang w:val="bs-Latn-BA"/>
        </w:rPr>
        <w:t>/2</w:t>
      </w:r>
      <w:r w:rsidR="00CD33EA" w:rsidRPr="00AA0C06">
        <w:rPr>
          <w:rFonts w:ascii="Arial" w:hAnsi="Arial" w:cs="Arial"/>
          <w:sz w:val="22"/>
          <w:szCs w:val="22"/>
          <w:lang w:val="bs-Latn-BA"/>
        </w:rPr>
        <w:t>6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od </w:t>
      </w:r>
      <w:r w:rsidR="00445DDD" w:rsidRPr="00AA0C06">
        <w:rPr>
          <w:rFonts w:ascii="Arial" w:hAnsi="Arial" w:cs="Arial"/>
          <w:sz w:val="22"/>
          <w:szCs w:val="22"/>
          <w:lang w:val="bs-Latn-BA"/>
        </w:rPr>
        <w:t>23</w:t>
      </w:r>
      <w:r w:rsidRPr="00AA0C06">
        <w:rPr>
          <w:rFonts w:ascii="Arial" w:hAnsi="Arial" w:cs="Arial"/>
          <w:sz w:val="22"/>
          <w:szCs w:val="22"/>
          <w:lang w:val="bs-Latn-BA"/>
        </w:rPr>
        <w:t>.</w:t>
      </w:r>
      <w:r w:rsidR="00445DDD" w:rsidRPr="00AA0C06">
        <w:rPr>
          <w:rFonts w:ascii="Arial" w:hAnsi="Arial" w:cs="Arial"/>
          <w:sz w:val="22"/>
          <w:szCs w:val="22"/>
          <w:lang w:val="bs-Latn-BA"/>
        </w:rPr>
        <w:t>1</w:t>
      </w:r>
      <w:r w:rsidRPr="00AA0C06">
        <w:rPr>
          <w:rFonts w:ascii="Arial" w:hAnsi="Arial" w:cs="Arial"/>
          <w:sz w:val="22"/>
          <w:szCs w:val="22"/>
          <w:lang w:val="bs-Latn-BA"/>
        </w:rPr>
        <w:t>.202</w:t>
      </w:r>
      <w:r w:rsidR="00445DDD" w:rsidRPr="00AA0C06">
        <w:rPr>
          <w:rFonts w:ascii="Arial" w:hAnsi="Arial" w:cs="Arial"/>
          <w:sz w:val="22"/>
          <w:szCs w:val="22"/>
          <w:lang w:val="bs-Latn-BA"/>
        </w:rPr>
        <w:t>6</w:t>
      </w:r>
      <w:r w:rsidRPr="00AA0C06">
        <w:rPr>
          <w:rFonts w:ascii="Arial" w:hAnsi="Arial" w:cs="Arial"/>
          <w:sz w:val="22"/>
          <w:szCs w:val="22"/>
          <w:lang w:val="bs-Latn-BA"/>
        </w:rPr>
        <w:t>. godine pokrenut je postupak nabavke usluga zračnog prijevoza za potrebe Univerziteta „Džemal Bijedić“ u Mostaru. Komisija za provođenje postupka javne nabavke usluga zračnog prijevoza, imenovana je Odlukom broj: 101-1-</w:t>
      </w:r>
      <w:r w:rsidR="00995311" w:rsidRPr="00AA0C06">
        <w:rPr>
          <w:rFonts w:ascii="Arial" w:hAnsi="Arial" w:cs="Arial"/>
          <w:sz w:val="22"/>
          <w:szCs w:val="22"/>
          <w:lang w:val="bs-Latn-BA"/>
        </w:rPr>
        <w:t>341</w:t>
      </w:r>
      <w:r w:rsidRPr="00AA0C06">
        <w:rPr>
          <w:rFonts w:ascii="Arial" w:hAnsi="Arial" w:cs="Arial"/>
          <w:sz w:val="22"/>
          <w:szCs w:val="22"/>
          <w:lang w:val="bs-Latn-BA"/>
        </w:rPr>
        <w:t>/2</w:t>
      </w:r>
      <w:r w:rsidR="00995311" w:rsidRPr="00AA0C06">
        <w:rPr>
          <w:rFonts w:ascii="Arial" w:hAnsi="Arial" w:cs="Arial"/>
          <w:sz w:val="22"/>
          <w:szCs w:val="22"/>
          <w:lang w:val="bs-Latn-BA"/>
        </w:rPr>
        <w:t>6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od </w:t>
      </w:r>
      <w:r w:rsidR="00995311" w:rsidRPr="00AA0C06">
        <w:rPr>
          <w:rFonts w:ascii="Arial" w:hAnsi="Arial" w:cs="Arial"/>
          <w:sz w:val="22"/>
          <w:szCs w:val="22"/>
          <w:lang w:val="bs-Latn-BA"/>
        </w:rPr>
        <w:t>23</w:t>
      </w:r>
      <w:r w:rsidRPr="00AA0C06">
        <w:rPr>
          <w:rFonts w:ascii="Arial" w:hAnsi="Arial" w:cs="Arial"/>
          <w:sz w:val="22"/>
          <w:szCs w:val="22"/>
          <w:lang w:val="bs-Latn-BA"/>
        </w:rPr>
        <w:t>.</w:t>
      </w:r>
      <w:r w:rsidR="00995311" w:rsidRPr="00AA0C06">
        <w:rPr>
          <w:rFonts w:ascii="Arial" w:hAnsi="Arial" w:cs="Arial"/>
          <w:sz w:val="22"/>
          <w:szCs w:val="22"/>
          <w:lang w:val="bs-Latn-BA"/>
        </w:rPr>
        <w:t>1</w:t>
      </w:r>
      <w:r w:rsidRPr="00AA0C06">
        <w:rPr>
          <w:rFonts w:ascii="Arial" w:hAnsi="Arial" w:cs="Arial"/>
          <w:sz w:val="22"/>
          <w:szCs w:val="22"/>
          <w:lang w:val="bs-Latn-BA"/>
        </w:rPr>
        <w:t>.202</w:t>
      </w:r>
      <w:r w:rsidR="00995311" w:rsidRPr="00AA0C06">
        <w:rPr>
          <w:rFonts w:ascii="Arial" w:hAnsi="Arial" w:cs="Arial"/>
          <w:sz w:val="22"/>
          <w:szCs w:val="22"/>
          <w:lang w:val="bs-Latn-BA"/>
        </w:rPr>
        <w:t>6</w:t>
      </w:r>
      <w:r w:rsidRPr="00AA0C06">
        <w:rPr>
          <w:rFonts w:ascii="Arial" w:hAnsi="Arial" w:cs="Arial"/>
          <w:sz w:val="22"/>
          <w:szCs w:val="22"/>
          <w:lang w:val="bs-Latn-BA"/>
        </w:rPr>
        <w:t>. godine.</w:t>
      </w:r>
    </w:p>
    <w:p w14:paraId="1CD52998" w14:textId="5ADE6C53" w:rsidR="0018667A" w:rsidRPr="00AA0C06" w:rsidRDefault="0018667A" w:rsidP="0018667A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 xml:space="preserve">U skladu sa Odlukom o pokretanju nabavke, ukupna procijenjena vrijednost nabavke bez PDV-a iznosi </w:t>
      </w:r>
      <w:r w:rsidR="00595283" w:rsidRPr="00AA0C06">
        <w:rPr>
          <w:rFonts w:ascii="Arial" w:hAnsi="Arial" w:cs="Arial"/>
          <w:sz w:val="22"/>
          <w:szCs w:val="22"/>
          <w:lang w:val="bs-Latn-BA"/>
        </w:rPr>
        <w:t>5</w:t>
      </w:r>
      <w:r w:rsidRPr="00AA0C06">
        <w:rPr>
          <w:rFonts w:ascii="Arial" w:hAnsi="Arial" w:cs="Arial"/>
          <w:sz w:val="22"/>
          <w:szCs w:val="22"/>
          <w:lang w:val="bs-Latn-BA"/>
        </w:rPr>
        <w:t>0.000,00 KM. Obavještenje o nabavci broj:</w:t>
      </w:r>
      <w:r w:rsidRPr="00AA0C06">
        <w:rPr>
          <w:rFonts w:ascii="Arial" w:eastAsia="Arial" w:hAnsi="Arial" w:cs="Arial"/>
          <w:sz w:val="22"/>
          <w:szCs w:val="22"/>
          <w:lang w:val="hr"/>
        </w:rPr>
        <w:t xml:space="preserve"> 66-</w:t>
      </w:r>
      <w:r w:rsidR="00595283" w:rsidRPr="00AA0C06">
        <w:rPr>
          <w:rFonts w:ascii="Arial" w:eastAsia="Arial" w:hAnsi="Arial" w:cs="Arial"/>
          <w:sz w:val="22"/>
          <w:szCs w:val="22"/>
          <w:lang w:val="hr"/>
        </w:rPr>
        <w:t>1-2-16-3-16/26</w:t>
      </w:r>
      <w:r w:rsidRPr="00AA0C06">
        <w:rPr>
          <w:rFonts w:ascii="Arial" w:eastAsia="Arial" w:hAnsi="Arial" w:cs="Arial"/>
          <w:sz w:val="22"/>
          <w:szCs w:val="22"/>
          <w:lang w:val="hr"/>
        </w:rPr>
        <w:t xml:space="preserve"> 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objavljeno je na portalu javnih nabavki dana 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27</w:t>
      </w:r>
      <w:r w:rsidRPr="00AA0C06">
        <w:rPr>
          <w:rFonts w:ascii="Arial" w:hAnsi="Arial" w:cs="Arial"/>
          <w:sz w:val="22"/>
          <w:szCs w:val="22"/>
          <w:lang w:val="bs-Latn-BA"/>
        </w:rPr>
        <w:t>.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1</w:t>
      </w:r>
      <w:r w:rsidRPr="00AA0C06">
        <w:rPr>
          <w:rFonts w:ascii="Arial" w:hAnsi="Arial" w:cs="Arial"/>
          <w:sz w:val="22"/>
          <w:szCs w:val="22"/>
          <w:lang w:val="bs-Latn-BA"/>
        </w:rPr>
        <w:t>.202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6</w:t>
      </w:r>
      <w:r w:rsidRPr="00AA0C06">
        <w:rPr>
          <w:rFonts w:ascii="Arial" w:hAnsi="Arial" w:cs="Arial"/>
          <w:sz w:val="22"/>
          <w:szCs w:val="22"/>
          <w:lang w:val="bs-Latn-BA"/>
        </w:rPr>
        <w:t>. godine, zajedno sa Tenderskom dokumentacijom broj: 101-1-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365</w:t>
      </w:r>
      <w:r w:rsidRPr="00AA0C06">
        <w:rPr>
          <w:rFonts w:ascii="Arial" w:hAnsi="Arial" w:cs="Arial"/>
          <w:sz w:val="22"/>
          <w:szCs w:val="22"/>
          <w:lang w:val="bs-Latn-BA"/>
        </w:rPr>
        <w:t>/2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6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od 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27</w:t>
      </w:r>
      <w:r w:rsidRPr="00AA0C06">
        <w:rPr>
          <w:rFonts w:ascii="Arial" w:hAnsi="Arial" w:cs="Arial"/>
          <w:sz w:val="22"/>
          <w:szCs w:val="22"/>
          <w:lang w:val="bs-Latn-BA"/>
        </w:rPr>
        <w:t>.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1</w:t>
      </w:r>
      <w:r w:rsidRPr="00AA0C06">
        <w:rPr>
          <w:rFonts w:ascii="Arial" w:hAnsi="Arial" w:cs="Arial"/>
          <w:sz w:val="22"/>
          <w:szCs w:val="22"/>
          <w:lang w:val="bs-Latn-BA"/>
        </w:rPr>
        <w:t>.202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6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. godine.   </w:t>
      </w:r>
    </w:p>
    <w:p w14:paraId="38A96397" w14:textId="371D57B4" w:rsidR="0018667A" w:rsidRPr="00AA0C06" w:rsidRDefault="0018667A" w:rsidP="0018667A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 xml:space="preserve">U skladu sa Tenderskom dokumentacijom i obavještenjem o nabavci dana 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17</w:t>
      </w:r>
      <w:r w:rsidRPr="00AA0C06">
        <w:rPr>
          <w:rFonts w:ascii="Arial" w:hAnsi="Arial" w:cs="Arial"/>
          <w:sz w:val="22"/>
          <w:szCs w:val="22"/>
          <w:lang w:val="bs-Latn-BA"/>
        </w:rPr>
        <w:t>.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2</w:t>
      </w:r>
      <w:r w:rsidRPr="00AA0C06">
        <w:rPr>
          <w:rFonts w:ascii="Arial" w:hAnsi="Arial" w:cs="Arial"/>
          <w:sz w:val="22"/>
          <w:szCs w:val="22"/>
          <w:lang w:val="bs-Latn-BA"/>
        </w:rPr>
        <w:t>.202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6</w:t>
      </w:r>
      <w:r w:rsidRPr="00AA0C06">
        <w:rPr>
          <w:rFonts w:ascii="Arial" w:hAnsi="Arial" w:cs="Arial"/>
          <w:sz w:val="22"/>
          <w:szCs w:val="22"/>
          <w:lang w:val="bs-Latn-BA"/>
        </w:rPr>
        <w:t>. godine sa početkom u 10: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00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sati održano je javno otvaranje ponuda. U predviđenom roku za prijem ponuda (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17</w:t>
      </w:r>
      <w:r w:rsidRPr="00AA0C06">
        <w:rPr>
          <w:rFonts w:ascii="Arial" w:hAnsi="Arial" w:cs="Arial"/>
          <w:sz w:val="22"/>
          <w:szCs w:val="22"/>
          <w:lang w:val="bs-Latn-BA"/>
        </w:rPr>
        <w:t>.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2</w:t>
      </w:r>
      <w:r w:rsidRPr="00AA0C06">
        <w:rPr>
          <w:rFonts w:ascii="Arial" w:hAnsi="Arial" w:cs="Arial"/>
          <w:sz w:val="22"/>
          <w:szCs w:val="22"/>
          <w:lang w:val="bs-Latn-BA"/>
        </w:rPr>
        <w:t>.202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6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. godine do 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9</w:t>
      </w:r>
      <w:r w:rsidRPr="00AA0C06">
        <w:rPr>
          <w:rFonts w:ascii="Arial" w:hAnsi="Arial" w:cs="Arial"/>
          <w:sz w:val="22"/>
          <w:szCs w:val="22"/>
          <w:lang w:val="bs-Latn-BA"/>
        </w:rPr>
        <w:t>:</w:t>
      </w:r>
      <w:r w:rsidR="00230712" w:rsidRPr="00AA0C06">
        <w:rPr>
          <w:rFonts w:ascii="Arial" w:hAnsi="Arial" w:cs="Arial"/>
          <w:sz w:val="22"/>
          <w:szCs w:val="22"/>
          <w:lang w:val="bs-Latn-BA"/>
        </w:rPr>
        <w:t>3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0 sati) zaprimljena je 1 (jedna) ponuda kako slijedi: </w:t>
      </w:r>
    </w:p>
    <w:p w14:paraId="555E7A9C" w14:textId="77777777" w:rsidR="0018667A" w:rsidRPr="00AA0C06" w:rsidRDefault="0018667A" w:rsidP="0018667A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</w:p>
    <w:tbl>
      <w:tblPr>
        <w:tblW w:w="909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728"/>
        <w:gridCol w:w="3408"/>
        <w:gridCol w:w="3509"/>
      </w:tblGrid>
      <w:tr w:rsidR="00F50928" w:rsidRPr="00AA0C06" w14:paraId="61CF08A9" w14:textId="77777777">
        <w:trPr>
          <w:trHeight w:val="351"/>
        </w:trPr>
        <w:tc>
          <w:tcPr>
            <w:tcW w:w="450" w:type="dxa"/>
            <w:shd w:val="clear" w:color="auto" w:fill="E7E6E6" w:themeFill="background2"/>
            <w:vAlign w:val="center"/>
          </w:tcPr>
          <w:p w14:paraId="24929BF3" w14:textId="77777777" w:rsidR="0018667A" w:rsidRPr="00AA0C06" w:rsidRDefault="0018667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2775749F" w14:textId="77777777" w:rsidR="0018667A" w:rsidRPr="00AA0C06" w:rsidRDefault="0018667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A0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Broj protokola</w:t>
            </w:r>
          </w:p>
        </w:tc>
        <w:tc>
          <w:tcPr>
            <w:tcW w:w="3408" w:type="dxa"/>
            <w:shd w:val="clear" w:color="auto" w:fill="E7E6E6" w:themeFill="background2"/>
            <w:vAlign w:val="center"/>
          </w:tcPr>
          <w:p w14:paraId="6007CC34" w14:textId="77777777" w:rsidR="0018667A" w:rsidRPr="00AA0C06" w:rsidRDefault="0018667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A0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Naziv/ime ponuđača (šifra)</w:t>
            </w:r>
          </w:p>
        </w:tc>
        <w:tc>
          <w:tcPr>
            <w:tcW w:w="3509" w:type="dxa"/>
            <w:shd w:val="clear" w:color="auto" w:fill="E7E6E6" w:themeFill="background2"/>
            <w:vAlign w:val="center"/>
          </w:tcPr>
          <w:p w14:paraId="2631DBEE" w14:textId="77777777" w:rsidR="0018667A" w:rsidRPr="00AA0C06" w:rsidRDefault="0018667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A0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Datum i sat prijema</w:t>
            </w:r>
          </w:p>
        </w:tc>
      </w:tr>
      <w:tr w:rsidR="00F50928" w:rsidRPr="00AA0C06" w14:paraId="7EDA4292" w14:textId="77777777">
        <w:trPr>
          <w:trHeight w:val="351"/>
        </w:trPr>
        <w:tc>
          <w:tcPr>
            <w:tcW w:w="450" w:type="dxa"/>
            <w:vAlign w:val="center"/>
          </w:tcPr>
          <w:p w14:paraId="5E8C1502" w14:textId="77777777" w:rsidR="0018667A" w:rsidRPr="00AA0C06" w:rsidRDefault="001866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AA0C06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1728" w:type="dxa"/>
            <w:vAlign w:val="center"/>
          </w:tcPr>
          <w:p w14:paraId="3F0ED0DB" w14:textId="26ECE679" w:rsidR="0018667A" w:rsidRPr="00AA0C06" w:rsidRDefault="0018667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AA0C06">
              <w:rPr>
                <w:rFonts w:ascii="Arial" w:hAnsi="Arial" w:cs="Arial"/>
                <w:sz w:val="22"/>
                <w:szCs w:val="22"/>
              </w:rPr>
              <w:t>180-</w:t>
            </w:r>
            <w:r w:rsidR="006055B4" w:rsidRPr="00AA0C06">
              <w:rPr>
                <w:rFonts w:ascii="Arial" w:hAnsi="Arial" w:cs="Arial"/>
                <w:sz w:val="22"/>
                <w:szCs w:val="22"/>
              </w:rPr>
              <w:t>661</w:t>
            </w:r>
            <w:r w:rsidRPr="00AA0C06">
              <w:rPr>
                <w:rFonts w:ascii="Arial" w:hAnsi="Arial" w:cs="Arial"/>
                <w:sz w:val="22"/>
                <w:szCs w:val="22"/>
              </w:rPr>
              <w:t>/2</w:t>
            </w:r>
            <w:r w:rsidR="006055B4" w:rsidRPr="00AA0C0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8" w:type="dxa"/>
            <w:vAlign w:val="center"/>
          </w:tcPr>
          <w:p w14:paraId="366F4750" w14:textId="77777777" w:rsidR="0018667A" w:rsidRPr="00AA0C06" w:rsidRDefault="0018667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AA0C06">
              <w:rPr>
                <w:rFonts w:ascii="Arial" w:hAnsi="Arial" w:cs="Arial"/>
                <w:sz w:val="22"/>
                <w:szCs w:val="22"/>
                <w:lang w:val="bs-Latn-BA"/>
              </w:rPr>
              <w:t>NIKITRAVEL.BA d.o.o. Mostar</w:t>
            </w:r>
          </w:p>
        </w:tc>
        <w:tc>
          <w:tcPr>
            <w:tcW w:w="3509" w:type="dxa"/>
            <w:vAlign w:val="center"/>
          </w:tcPr>
          <w:p w14:paraId="660F9529" w14:textId="7002DF93" w:rsidR="0018667A" w:rsidRPr="00AA0C06" w:rsidRDefault="006055B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AA0C06">
              <w:rPr>
                <w:rFonts w:ascii="Arial" w:hAnsi="Arial" w:cs="Arial"/>
                <w:sz w:val="22"/>
                <w:szCs w:val="22"/>
              </w:rPr>
              <w:t>17</w:t>
            </w:r>
            <w:r w:rsidR="0018667A" w:rsidRPr="00AA0C06">
              <w:rPr>
                <w:rFonts w:ascii="Arial" w:hAnsi="Arial" w:cs="Arial"/>
                <w:sz w:val="22"/>
                <w:szCs w:val="22"/>
              </w:rPr>
              <w:t>.</w:t>
            </w:r>
            <w:r w:rsidRPr="00AA0C06">
              <w:rPr>
                <w:rFonts w:ascii="Arial" w:hAnsi="Arial" w:cs="Arial"/>
                <w:sz w:val="22"/>
                <w:szCs w:val="22"/>
              </w:rPr>
              <w:t>2</w:t>
            </w:r>
            <w:r w:rsidR="0018667A" w:rsidRPr="00AA0C06">
              <w:rPr>
                <w:rFonts w:ascii="Arial" w:hAnsi="Arial" w:cs="Arial"/>
                <w:sz w:val="22"/>
                <w:szCs w:val="22"/>
              </w:rPr>
              <w:t>.202</w:t>
            </w:r>
            <w:r w:rsidRPr="00AA0C06">
              <w:rPr>
                <w:rFonts w:ascii="Arial" w:hAnsi="Arial" w:cs="Arial"/>
                <w:sz w:val="22"/>
                <w:szCs w:val="22"/>
              </w:rPr>
              <w:t>6</w:t>
            </w:r>
            <w:r w:rsidR="0018667A" w:rsidRPr="00AA0C06">
              <w:rPr>
                <w:rFonts w:ascii="Arial" w:hAnsi="Arial" w:cs="Arial"/>
                <w:sz w:val="22"/>
                <w:szCs w:val="22"/>
              </w:rPr>
              <w:t xml:space="preserve">. godine u </w:t>
            </w:r>
            <w:r w:rsidRPr="00AA0C06">
              <w:rPr>
                <w:rFonts w:ascii="Arial" w:hAnsi="Arial" w:cs="Arial"/>
                <w:sz w:val="22"/>
                <w:szCs w:val="22"/>
              </w:rPr>
              <w:t>13</w:t>
            </w:r>
            <w:r w:rsidR="0018667A" w:rsidRPr="00AA0C06">
              <w:rPr>
                <w:rFonts w:ascii="Arial" w:hAnsi="Arial" w:cs="Arial"/>
                <w:sz w:val="22"/>
                <w:szCs w:val="22"/>
              </w:rPr>
              <w:t>:</w:t>
            </w:r>
            <w:r w:rsidRPr="00AA0C06">
              <w:rPr>
                <w:rFonts w:ascii="Arial" w:hAnsi="Arial" w:cs="Arial"/>
                <w:sz w:val="22"/>
                <w:szCs w:val="22"/>
              </w:rPr>
              <w:t>38</w:t>
            </w:r>
            <w:r w:rsidR="0018667A" w:rsidRPr="00AA0C06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</w:tbl>
    <w:p w14:paraId="3B880189" w14:textId="77777777" w:rsidR="009613A0" w:rsidRPr="00AA0C06" w:rsidRDefault="009613A0" w:rsidP="00183F43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</w:p>
    <w:p w14:paraId="4A265DD9" w14:textId="33457C7D" w:rsidR="00BD167B" w:rsidRPr="00AA0C06" w:rsidRDefault="00BD167B" w:rsidP="00BD167B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AA0C06">
        <w:rPr>
          <w:rFonts w:ascii="Arial" w:hAnsi="Arial" w:cs="Arial"/>
          <w:bCs/>
          <w:sz w:val="22"/>
          <w:szCs w:val="22"/>
          <w:lang w:val="bs-Latn-BA"/>
        </w:rPr>
        <w:t xml:space="preserve">Komisija je </w:t>
      </w:r>
      <w:r w:rsidR="005012CA" w:rsidRPr="00AA0C06">
        <w:rPr>
          <w:rFonts w:ascii="Arial" w:hAnsi="Arial" w:cs="Arial"/>
          <w:bCs/>
          <w:sz w:val="22"/>
          <w:szCs w:val="22"/>
          <w:lang w:val="bs-Latn-BA"/>
        </w:rPr>
        <w:t xml:space="preserve">na zatvorenom sastanku </w:t>
      </w:r>
      <w:r w:rsidRPr="00AA0C06">
        <w:rPr>
          <w:rFonts w:ascii="Arial" w:hAnsi="Arial" w:cs="Arial"/>
          <w:bCs/>
          <w:sz w:val="22"/>
          <w:szCs w:val="22"/>
          <w:lang w:val="bs-Latn-BA"/>
        </w:rPr>
        <w:t>izvršila pregled, analizu i ocjenu traženih i dostavlјenih dokumenata na osnovu kojih se utvrđuje postoje li razlozi isklјučenja ponuđača, kао i аnаlitički prikаz trаžеnih i dоstаvlјеnih dоkumеntа u svrhu ispunjаvаnjа svih uslоvа shodno tenderskoj dokumentaciji, kao i analizu ponuda vezano za ispunjenje zahtjeva u pogledu opisa predmeta nabavke i obrasca za cijenu ponude.</w:t>
      </w:r>
      <w:r w:rsidRPr="00AA0C06">
        <w:rPr>
          <w:rFonts w:ascii="Arial" w:hAnsi="Arial" w:cs="Arial"/>
          <w:b/>
          <w:sz w:val="22"/>
          <w:szCs w:val="22"/>
          <w:lang w:val="bs-Latn-BA"/>
        </w:rPr>
        <w:t xml:space="preserve"> </w:t>
      </w:r>
    </w:p>
    <w:p w14:paraId="3CEB24D3" w14:textId="77777777" w:rsidR="00BD167B" w:rsidRPr="00AA0C06" w:rsidRDefault="00BD167B" w:rsidP="00BD167B">
      <w:pPr>
        <w:spacing w:line="276" w:lineRule="auto"/>
        <w:rPr>
          <w:rFonts w:ascii="Arial" w:hAnsi="Arial" w:cs="Arial"/>
          <w:b/>
          <w:sz w:val="22"/>
          <w:szCs w:val="22"/>
          <w:lang w:val="bs-Latn-BA"/>
        </w:rPr>
      </w:pPr>
    </w:p>
    <w:p w14:paraId="23F08813" w14:textId="77777777" w:rsidR="00BD167B" w:rsidRPr="00AA0C06" w:rsidRDefault="00BD167B" w:rsidP="00BD167B">
      <w:pPr>
        <w:spacing w:line="276" w:lineRule="auto"/>
        <w:rPr>
          <w:rFonts w:ascii="Arial" w:hAnsi="Arial" w:cs="Arial"/>
          <w:b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sz w:val="22"/>
          <w:szCs w:val="22"/>
          <w:lang w:val="bs-Latn-BA"/>
        </w:rPr>
        <w:t>Nakon izvršenog pregleda ponuda Komisija je jednoglasno konstatovala sljedeće:</w:t>
      </w:r>
    </w:p>
    <w:p w14:paraId="27F1E182" w14:textId="77777777" w:rsidR="00FB5C95" w:rsidRPr="00AA0C06" w:rsidRDefault="00FB5C95" w:rsidP="00FB5C95">
      <w:pPr>
        <w:pStyle w:val="Header"/>
        <w:tabs>
          <w:tab w:val="clear" w:pos="4513"/>
          <w:tab w:val="center" w:pos="709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bs-Latn-BA"/>
        </w:rPr>
      </w:pPr>
    </w:p>
    <w:p w14:paraId="74B8B067" w14:textId="20AC5821" w:rsidR="00C53C5A" w:rsidRPr="00AA0C06" w:rsidRDefault="00C53C5A" w:rsidP="00C53C5A">
      <w:pPr>
        <w:pStyle w:val="Header"/>
        <w:tabs>
          <w:tab w:val="clear" w:pos="4513"/>
          <w:tab w:val="center" w:pos="709"/>
        </w:tabs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bCs/>
          <w:sz w:val="22"/>
          <w:szCs w:val="22"/>
          <w:lang w:val="bs-Latn-BA"/>
        </w:rPr>
        <w:t>Ponuda ponuđača „</w:t>
      </w:r>
      <w:r w:rsidR="18F9C07F" w:rsidRPr="00AA0C06">
        <w:rPr>
          <w:rFonts w:ascii="Arial" w:hAnsi="Arial" w:cs="Arial"/>
          <w:b/>
          <w:bCs/>
          <w:sz w:val="22"/>
          <w:szCs w:val="22"/>
          <w:lang w:val="bs-Latn-BA"/>
        </w:rPr>
        <w:t>NIKITRAVEL.BA</w:t>
      </w:r>
      <w:r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“ </w:t>
      </w:r>
      <w:r w:rsidR="00E81B33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d.o.o. Mostar </w:t>
      </w:r>
      <w:r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je kompletna i prihvatljiva 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i u istoj su dоstаvlјеni svi trаžеni dоkаzi prоpisаni tеndеrskоm dоkumеntаciјоm, nа prоpisаn nаčin. Komisija je provjerila popunjeni obrazac za cijenu ponude, te utvrdila da ponuda ponuđača ispunjаvа svе zаhtјеvе u pоglеdu оpisа prеdmеtа nаbаvkе i tеhničke spеcifikаciјe. </w:t>
      </w:r>
    </w:p>
    <w:p w14:paraId="3BDC0E18" w14:textId="77777777" w:rsidR="00186D4C" w:rsidRPr="00AA0C06" w:rsidRDefault="00186D4C" w:rsidP="00C53C5A">
      <w:pPr>
        <w:pStyle w:val="Header"/>
        <w:tabs>
          <w:tab w:val="clear" w:pos="4513"/>
          <w:tab w:val="center" w:pos="709"/>
        </w:tabs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</w:p>
    <w:p w14:paraId="6C54646A" w14:textId="7544B887" w:rsidR="00C53C5A" w:rsidRPr="00AA0C06" w:rsidRDefault="00396E1C" w:rsidP="00396E1C">
      <w:pPr>
        <w:pStyle w:val="Header"/>
        <w:tabs>
          <w:tab w:val="clear" w:pos="4513"/>
          <w:tab w:val="center" w:pos="70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Ukupna cijena ponude, odnosno provizije za usluge posredovanja u prodaji aviokarata, ponuđača NIKITRAVEL.BA d.o.o. Mostar iznosi </w:t>
      </w:r>
      <w:r w:rsidR="0018667A" w:rsidRPr="00AA0C06">
        <w:rPr>
          <w:rFonts w:ascii="Arial" w:hAnsi="Arial" w:cs="Arial"/>
          <w:b/>
          <w:bCs/>
          <w:sz w:val="22"/>
          <w:szCs w:val="22"/>
          <w:lang w:val="bs-Latn-BA"/>
        </w:rPr>
        <w:t>5</w:t>
      </w:r>
      <w:r w:rsidRPr="00AA0C06">
        <w:rPr>
          <w:rFonts w:ascii="Arial" w:hAnsi="Arial" w:cs="Arial"/>
          <w:b/>
          <w:bCs/>
          <w:sz w:val="22"/>
          <w:szCs w:val="22"/>
          <w:lang w:val="bs-Latn-BA"/>
        </w:rPr>
        <w:t>0,00 KM bez PDV-a po aviokarti.</w:t>
      </w:r>
      <w:r w:rsidR="00C53C5A"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 Ponuđač nije dao popust na cijenu. </w:t>
      </w:r>
    </w:p>
    <w:p w14:paraId="7398E66A" w14:textId="28627DB3" w:rsidR="00F26399" w:rsidRPr="00AA0C06" w:rsidRDefault="00C53C5A" w:rsidP="00396E1C">
      <w:pPr>
        <w:pStyle w:val="Header"/>
        <w:tabs>
          <w:tab w:val="clear" w:pos="4513"/>
          <w:tab w:val="center" w:pos="709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  <w:lang w:val="bs-Latn-BA"/>
        </w:rPr>
      </w:pPr>
      <w:r w:rsidRPr="00AA0C06">
        <w:rPr>
          <w:rFonts w:ascii="Arial" w:hAnsi="Arial" w:cs="Arial"/>
          <w:bCs/>
          <w:color w:val="000000" w:themeColor="text1"/>
          <w:sz w:val="22"/>
          <w:szCs w:val="22"/>
          <w:lang w:val="bs-Latn-BA"/>
        </w:rPr>
        <w:t>Nije bilo osnova za ispravku računske greške</w:t>
      </w:r>
      <w:r w:rsidR="00396E1C" w:rsidRPr="00AA0C06">
        <w:rPr>
          <w:rFonts w:ascii="Arial" w:hAnsi="Arial" w:cs="Arial"/>
          <w:bCs/>
          <w:color w:val="000000" w:themeColor="text1"/>
          <w:sz w:val="22"/>
          <w:szCs w:val="22"/>
          <w:lang w:val="bs-Latn-BA"/>
        </w:rPr>
        <w:t xml:space="preserve"> niti primjenu e-aukcije u predmetnom postupku. </w:t>
      </w:r>
    </w:p>
    <w:p w14:paraId="06364B71" w14:textId="77777777" w:rsidR="00396E1C" w:rsidRPr="00AA0C06" w:rsidRDefault="00396E1C" w:rsidP="00396E1C">
      <w:pPr>
        <w:pStyle w:val="Header"/>
        <w:tabs>
          <w:tab w:val="clear" w:pos="4513"/>
          <w:tab w:val="center" w:pos="709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  <w:lang w:val="bs-Latn-BA"/>
        </w:rPr>
      </w:pPr>
    </w:p>
    <w:p w14:paraId="478BD739" w14:textId="6B69BEAC" w:rsidR="00396E1C" w:rsidRPr="00AA0C06" w:rsidRDefault="00986A97" w:rsidP="00525E8E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lastRenderedPageBreak/>
        <w:t xml:space="preserve">Komisija za javnu nabavku jednoglasno </w:t>
      </w:r>
      <w:r w:rsidR="00525E8E" w:rsidRPr="00AA0C06">
        <w:rPr>
          <w:rFonts w:ascii="Arial" w:hAnsi="Arial" w:cs="Arial"/>
          <w:sz w:val="22"/>
          <w:szCs w:val="22"/>
          <w:lang w:val="bs-Latn-BA"/>
        </w:rPr>
        <w:t>je dala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preporuku rektorici Univerziteta da se donese odluka o izboru najpovoljnijeg ponuđača, te da se </w:t>
      </w:r>
      <w:r w:rsidR="00C53C5A" w:rsidRPr="00AA0C06">
        <w:rPr>
          <w:rFonts w:ascii="Arial" w:hAnsi="Arial" w:cs="Arial"/>
          <w:sz w:val="22"/>
          <w:szCs w:val="22"/>
          <w:lang w:val="bs-Latn-BA"/>
        </w:rPr>
        <w:t>okvirni sporazum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dodijeli ponuđaču „</w:t>
      </w:r>
      <w:r w:rsidR="28249782" w:rsidRPr="00AA0C06">
        <w:rPr>
          <w:rFonts w:ascii="Arial" w:hAnsi="Arial" w:cs="Arial"/>
          <w:sz w:val="22"/>
          <w:szCs w:val="22"/>
          <w:lang w:val="bs-Latn-BA"/>
        </w:rPr>
        <w:t>NIKITRAVEL.BA”</w:t>
      </w:r>
      <w:r w:rsidR="004C2633" w:rsidRPr="00AA0C06">
        <w:rPr>
          <w:rFonts w:ascii="Arial" w:hAnsi="Arial" w:cs="Arial"/>
          <w:sz w:val="22"/>
          <w:szCs w:val="22"/>
          <w:lang w:val="bs-Latn-BA"/>
        </w:rPr>
        <w:t xml:space="preserve"> </w:t>
      </w:r>
      <w:r w:rsidR="00D04968" w:rsidRPr="00AA0C06">
        <w:rPr>
          <w:rFonts w:ascii="Arial" w:hAnsi="Arial" w:cs="Arial"/>
          <w:sz w:val="22"/>
          <w:szCs w:val="22"/>
          <w:lang w:val="bs-Latn-BA"/>
        </w:rPr>
        <w:t xml:space="preserve">d.o.o. Mostar </w:t>
      </w:r>
      <w:r w:rsidR="004C2633" w:rsidRPr="00AA0C06">
        <w:rPr>
          <w:rFonts w:ascii="Arial" w:hAnsi="Arial" w:cs="Arial"/>
          <w:sz w:val="22"/>
          <w:szCs w:val="22"/>
          <w:lang w:val="bs-Latn-BA"/>
        </w:rPr>
        <w:t xml:space="preserve">na iznos procijenjene vrijednosti nabavke od </w:t>
      </w:r>
      <w:r w:rsidR="001D489C" w:rsidRPr="00AA0C06">
        <w:rPr>
          <w:rFonts w:ascii="Arial" w:hAnsi="Arial" w:cs="Arial"/>
          <w:sz w:val="22"/>
          <w:szCs w:val="22"/>
          <w:lang w:val="bs-Latn-BA"/>
        </w:rPr>
        <w:t>5</w:t>
      </w:r>
      <w:r w:rsidR="004C2633" w:rsidRPr="00AA0C06">
        <w:rPr>
          <w:rFonts w:ascii="Arial" w:hAnsi="Arial" w:cs="Arial"/>
          <w:sz w:val="22"/>
          <w:szCs w:val="22"/>
          <w:lang w:val="bs-Latn-BA"/>
        </w:rPr>
        <w:t xml:space="preserve">0.000,00 KM, uz cijenu ponude, odnosno provizije za usluge posredovanja u prodaji aviokarata od </w:t>
      </w:r>
      <w:r w:rsidR="0018667A" w:rsidRPr="00AA0C06">
        <w:rPr>
          <w:rFonts w:ascii="Arial" w:hAnsi="Arial" w:cs="Arial"/>
          <w:sz w:val="22"/>
          <w:szCs w:val="22"/>
          <w:lang w:val="bs-Latn-BA"/>
        </w:rPr>
        <w:t>5</w:t>
      </w:r>
      <w:r w:rsidR="004C2633" w:rsidRPr="00AA0C06">
        <w:rPr>
          <w:rFonts w:ascii="Arial" w:hAnsi="Arial" w:cs="Arial"/>
          <w:sz w:val="22"/>
          <w:szCs w:val="22"/>
          <w:lang w:val="bs-Latn-BA"/>
        </w:rPr>
        <w:t xml:space="preserve">0,00 KM bez PDV-a po aviokarti. </w:t>
      </w:r>
    </w:p>
    <w:p w14:paraId="2B03CBC7" w14:textId="77777777" w:rsidR="00D04968" w:rsidRPr="00AA0C06" w:rsidRDefault="00D04968" w:rsidP="00525E8E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</w:p>
    <w:p w14:paraId="440B0EC0" w14:textId="77777777" w:rsidR="00CC6946" w:rsidRPr="00AA0C06" w:rsidRDefault="00CC6946" w:rsidP="00CC6946">
      <w:pPr>
        <w:spacing w:line="276" w:lineRule="auto"/>
        <w:jc w:val="both"/>
        <w:rPr>
          <w:rStyle w:val="Poglavlje1Char"/>
          <w:rFonts w:ascii="Arial" w:eastAsia="Calibri" w:hAnsi="Arial" w:cs="Arial"/>
          <w:b w:val="0"/>
          <w:noProof/>
          <w:sz w:val="22"/>
          <w:szCs w:val="22"/>
          <w:lang w:val="bs-Latn-BA"/>
        </w:rPr>
      </w:pPr>
      <w:r w:rsidRPr="00AA0C06">
        <w:rPr>
          <w:rStyle w:val="Poglavlje1Char"/>
          <w:rFonts w:ascii="Arial" w:eastAsia="Calibri" w:hAnsi="Arial" w:cs="Arial"/>
          <w:b w:val="0"/>
          <w:noProof/>
          <w:sz w:val="22"/>
          <w:szCs w:val="22"/>
          <w:lang w:val="bs-Latn-BA"/>
        </w:rPr>
        <w:t xml:space="preserve">Ukupna plaćanja bez poreza na dodatnu vrijednost na osnovu svih ugovora sklopljenih na osnovu zaključenog okvirnog sporazuma ne smiju prelaziti vrijednost okvirnog sporazuma. </w:t>
      </w:r>
    </w:p>
    <w:p w14:paraId="7741C386" w14:textId="77777777" w:rsidR="00CC6946" w:rsidRPr="00AA0C06" w:rsidRDefault="00CC6946" w:rsidP="00CC6946">
      <w:pPr>
        <w:spacing w:line="276" w:lineRule="auto"/>
        <w:jc w:val="both"/>
        <w:rPr>
          <w:rStyle w:val="Poglavlje1Char"/>
          <w:rFonts w:ascii="Arial" w:eastAsia="Calibri" w:hAnsi="Arial" w:cs="Arial"/>
          <w:b w:val="0"/>
          <w:color w:val="000000"/>
          <w:sz w:val="22"/>
          <w:szCs w:val="22"/>
          <w:lang w:val="bs-Latn-BA"/>
        </w:rPr>
      </w:pPr>
      <w:r w:rsidRPr="00AA0C06">
        <w:rPr>
          <w:rFonts w:ascii="Arial" w:hAnsi="Arial" w:cs="Arial"/>
          <w:color w:val="000000"/>
          <w:sz w:val="22"/>
          <w:szCs w:val="22"/>
        </w:rPr>
        <w:t xml:space="preserve">Pojedinačni ugovori na osnovu okvirnog sporazuma uključivat će vrijednost avionskih karata za određenu destinaciju prema pisanom zahtjevu ugovornog organa, po najpovoljnijoj cijeni za ugovorni organ, te vrijednost usluge posredovanja u prodaji avionskih karata – naknada, kako je data u ponudi ponuđača. </w:t>
      </w:r>
    </w:p>
    <w:p w14:paraId="40136B60" w14:textId="77777777" w:rsidR="00CC6946" w:rsidRPr="00AA0C06" w:rsidRDefault="00CC6946" w:rsidP="00525E8E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</w:p>
    <w:p w14:paraId="1CFC258C" w14:textId="7FCEBEF0" w:rsidR="00986A97" w:rsidRPr="00AA0C06" w:rsidRDefault="00986A97" w:rsidP="00525E8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 xml:space="preserve">Komisija </w:t>
      </w:r>
      <w:r w:rsidR="00C64D41" w:rsidRPr="00AA0C06">
        <w:rPr>
          <w:rFonts w:ascii="Arial" w:hAnsi="Arial" w:cs="Arial"/>
          <w:sz w:val="22"/>
          <w:szCs w:val="22"/>
          <w:lang w:val="bs-Latn-BA"/>
        </w:rPr>
        <w:t xml:space="preserve">je 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jednoglasno utvrdila da je ponuda kompletna i prihvatljiva, da sadrži sve elemente tražene tenderskom dokumentacijom, te je ponuda ocijenjena kao najpovoljnija u skladu sa postavljenim kriterijem </w:t>
      </w:r>
      <w:r w:rsidR="00C53C5A" w:rsidRPr="00AA0C06">
        <w:rPr>
          <w:rFonts w:ascii="Arial" w:hAnsi="Arial" w:cs="Arial"/>
          <w:sz w:val="22"/>
          <w:szCs w:val="22"/>
          <w:lang w:val="bs-Latn-BA"/>
        </w:rPr>
        <w:t>ekonomski najpovoljnija ponuda</w:t>
      </w:r>
      <w:r w:rsidRPr="00AA0C06">
        <w:rPr>
          <w:rFonts w:ascii="Arial" w:hAnsi="Arial" w:cs="Arial"/>
          <w:sz w:val="22"/>
          <w:szCs w:val="22"/>
          <w:lang w:val="bs-Latn-BA"/>
        </w:rPr>
        <w:t>.</w:t>
      </w:r>
    </w:p>
    <w:p w14:paraId="59ABA1B1" w14:textId="77777777" w:rsidR="0012022F" w:rsidRPr="00AA0C06" w:rsidRDefault="0012022F" w:rsidP="00525E8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7B8BFE22" w14:textId="14858761" w:rsidR="00BD167B" w:rsidRPr="00AA0C06" w:rsidRDefault="00BD167B" w:rsidP="00BD167B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bCs/>
          <w:sz w:val="22"/>
          <w:szCs w:val="22"/>
          <w:lang w:val="bs-Latn-BA"/>
        </w:rPr>
        <w:t xml:space="preserve">Ovom Odlukom prihvaćen je prijedlog Komisije. </w:t>
      </w:r>
      <w:r w:rsidRPr="00AA0C06">
        <w:rPr>
          <w:rFonts w:ascii="Arial" w:hAnsi="Arial" w:cs="Arial"/>
          <w:sz w:val="22"/>
          <w:szCs w:val="22"/>
          <w:lang w:val="bs-Latn-BA"/>
        </w:rPr>
        <w:t>U postupku donošenja Odluke posebno su cijenjene činjenice da je Komisija za javne nabavke pravilno i potpuno dala ocjenu prispjelih ponuda kao i da je izbor najpovoljnijeg ponuđača izvršen u skladu sa Zakonom o javnim nabavkama, podzakonskim aktima, internim aktima i Tenderskom dokumentacijom.</w:t>
      </w:r>
    </w:p>
    <w:p w14:paraId="78CD8936" w14:textId="77777777" w:rsidR="000E51AC" w:rsidRPr="00AA0C06" w:rsidRDefault="000E51AC" w:rsidP="00BD167B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</w:p>
    <w:p w14:paraId="7A3467AE" w14:textId="5D9E1AAB" w:rsidR="00BD167B" w:rsidRPr="00AA0C06" w:rsidRDefault="00BD167B" w:rsidP="00BD167B">
      <w:pPr>
        <w:spacing w:line="276" w:lineRule="auto"/>
        <w:rPr>
          <w:rFonts w:ascii="Arial" w:hAnsi="Arial" w:cs="Arial"/>
          <w:b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sz w:val="22"/>
          <w:szCs w:val="22"/>
          <w:lang w:val="bs-Latn-BA"/>
        </w:rPr>
        <w:t>Pouka o pravnom lijeku:</w:t>
      </w:r>
    </w:p>
    <w:p w14:paraId="5F2D1E06" w14:textId="4729086D" w:rsidR="00EB4812" w:rsidRPr="00AA0C06" w:rsidRDefault="00BD167B" w:rsidP="00BD167B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 xml:space="preserve">Protiv ove Odluke može se izjaviti žalba </w:t>
      </w:r>
      <w:r w:rsidR="00F85653" w:rsidRPr="00AA0C06">
        <w:rPr>
          <w:rFonts w:ascii="Arial" w:hAnsi="Arial" w:cs="Arial"/>
          <w:sz w:val="22"/>
          <w:szCs w:val="22"/>
          <w:lang w:val="bs-Latn-BA"/>
        </w:rPr>
        <w:t xml:space="preserve">Uredu za razmatranje žalbi putem </w:t>
      </w:r>
      <w:r w:rsidRPr="00AA0C06">
        <w:rPr>
          <w:rFonts w:ascii="Arial" w:hAnsi="Arial" w:cs="Arial"/>
          <w:sz w:val="22"/>
          <w:szCs w:val="22"/>
          <w:lang w:val="bs-Latn-BA"/>
        </w:rPr>
        <w:t>Ugovorno</w:t>
      </w:r>
      <w:r w:rsidR="00F85653" w:rsidRPr="00AA0C06">
        <w:rPr>
          <w:rFonts w:ascii="Arial" w:hAnsi="Arial" w:cs="Arial"/>
          <w:sz w:val="22"/>
          <w:szCs w:val="22"/>
          <w:lang w:val="bs-Latn-BA"/>
        </w:rPr>
        <w:t>g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organ</w:t>
      </w:r>
      <w:r w:rsidR="00F85653" w:rsidRPr="00AA0C06">
        <w:rPr>
          <w:rFonts w:ascii="Arial" w:hAnsi="Arial" w:cs="Arial"/>
          <w:sz w:val="22"/>
          <w:szCs w:val="22"/>
          <w:lang w:val="bs-Latn-BA"/>
        </w:rPr>
        <w:t>a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najkasnije u roku od </w:t>
      </w:r>
      <w:r w:rsidR="001E207E" w:rsidRPr="00AA0C06">
        <w:rPr>
          <w:rFonts w:ascii="Arial" w:hAnsi="Arial" w:cs="Arial"/>
          <w:sz w:val="22"/>
          <w:szCs w:val="22"/>
          <w:lang w:val="bs-Latn-BA"/>
        </w:rPr>
        <w:t>10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 (</w:t>
      </w:r>
      <w:r w:rsidR="001E207E" w:rsidRPr="00AA0C06">
        <w:rPr>
          <w:rFonts w:ascii="Arial" w:hAnsi="Arial" w:cs="Arial"/>
          <w:sz w:val="22"/>
          <w:szCs w:val="22"/>
          <w:lang w:val="bs-Latn-BA"/>
        </w:rPr>
        <w:t>deset</w:t>
      </w:r>
      <w:r w:rsidRPr="00AA0C06">
        <w:rPr>
          <w:rFonts w:ascii="Arial" w:hAnsi="Arial" w:cs="Arial"/>
          <w:sz w:val="22"/>
          <w:szCs w:val="22"/>
          <w:lang w:val="bs-Latn-BA"/>
        </w:rPr>
        <w:t xml:space="preserve">) dana od dana prijema ove Odluke, u pisanoj formi </w:t>
      </w:r>
      <w:r w:rsidR="00D11C9A" w:rsidRPr="00AA0C06">
        <w:rPr>
          <w:rFonts w:ascii="Arial" w:hAnsi="Arial" w:cs="Arial"/>
          <w:sz w:val="22"/>
          <w:szCs w:val="22"/>
          <w:lang w:val="bs-Latn-BA"/>
        </w:rPr>
        <w:t xml:space="preserve">direktno na protokol Ugovornog organa ili preporučenom poštanskom pošiljkom, u skladu sa članovima 99-108. Zakona o javnim nabavkama BiH. </w:t>
      </w:r>
    </w:p>
    <w:p w14:paraId="679D02C7" w14:textId="77777777" w:rsidR="00EB4812" w:rsidRPr="00AA0C06" w:rsidRDefault="00EB4812" w:rsidP="00BD167B">
      <w:p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</w:p>
    <w:p w14:paraId="050FACDF" w14:textId="03DBE9DF" w:rsidR="001621C9" w:rsidRPr="00AA0C06" w:rsidRDefault="00BD167B" w:rsidP="001B245B">
      <w:pPr>
        <w:spacing w:after="120" w:line="276" w:lineRule="auto"/>
        <w:ind w:left="5664" w:firstLine="708"/>
        <w:rPr>
          <w:rFonts w:ascii="Arial" w:hAnsi="Arial" w:cs="Arial"/>
          <w:b/>
          <w:sz w:val="22"/>
          <w:szCs w:val="22"/>
          <w:lang w:val="bs-Latn-BA"/>
        </w:rPr>
      </w:pPr>
      <w:r w:rsidRPr="00AA0C06">
        <w:rPr>
          <w:rFonts w:ascii="Arial" w:hAnsi="Arial" w:cs="Arial"/>
          <w:b/>
          <w:sz w:val="22"/>
          <w:szCs w:val="22"/>
          <w:lang w:val="bs-Latn-BA"/>
        </w:rPr>
        <w:t>REKTORICA</w:t>
      </w:r>
    </w:p>
    <w:p w14:paraId="65DB378E" w14:textId="77777777" w:rsidR="00AA0C06" w:rsidRPr="00AA0C06" w:rsidRDefault="00AA0C06" w:rsidP="001B245B">
      <w:pPr>
        <w:spacing w:after="120" w:line="276" w:lineRule="auto"/>
        <w:ind w:left="5664" w:firstLine="708"/>
        <w:rPr>
          <w:rFonts w:ascii="Arial" w:hAnsi="Arial" w:cs="Arial"/>
          <w:b/>
          <w:sz w:val="22"/>
          <w:szCs w:val="22"/>
          <w:lang w:val="bs-Latn-BA"/>
        </w:rPr>
      </w:pPr>
    </w:p>
    <w:p w14:paraId="6140E6CE" w14:textId="6CF4BBF7" w:rsidR="00BD167B" w:rsidRPr="00AA0C06" w:rsidRDefault="001C7D17" w:rsidP="001B245B">
      <w:pPr>
        <w:spacing w:line="276" w:lineRule="auto"/>
        <w:ind w:left="4956" w:firstLine="708"/>
        <w:rPr>
          <w:rFonts w:ascii="Arial" w:hAnsi="Arial" w:cs="Arial"/>
          <w:bCs/>
          <w:sz w:val="22"/>
          <w:szCs w:val="22"/>
          <w:lang w:val="bs-Latn-BA"/>
        </w:rPr>
      </w:pPr>
      <w:r w:rsidRPr="00AA0C06">
        <w:rPr>
          <w:rFonts w:ascii="Arial" w:hAnsi="Arial" w:cs="Arial"/>
          <w:bCs/>
          <w:sz w:val="22"/>
          <w:szCs w:val="22"/>
          <w:lang w:val="bs-Latn-BA"/>
        </w:rPr>
        <w:t xml:space="preserve"> _</w:t>
      </w:r>
      <w:r w:rsidR="00BD167B" w:rsidRPr="00AA0C06">
        <w:rPr>
          <w:rFonts w:ascii="Arial" w:hAnsi="Arial" w:cs="Arial"/>
          <w:bCs/>
          <w:sz w:val="22"/>
          <w:szCs w:val="22"/>
          <w:lang w:val="bs-Latn-BA"/>
        </w:rPr>
        <w:t>______________________</w:t>
      </w:r>
    </w:p>
    <w:p w14:paraId="11E35750" w14:textId="245408B9" w:rsidR="00BD167B" w:rsidRPr="00AA0C06" w:rsidRDefault="001C7D17" w:rsidP="001C7D17">
      <w:pPr>
        <w:spacing w:line="276" w:lineRule="auto"/>
        <w:ind w:left="5664"/>
        <w:rPr>
          <w:rFonts w:ascii="Arial" w:hAnsi="Arial" w:cs="Arial"/>
          <w:i/>
          <w:sz w:val="22"/>
          <w:szCs w:val="22"/>
          <w:lang w:val="bs-Latn-BA"/>
        </w:rPr>
      </w:pPr>
      <w:r w:rsidRPr="00AA0C06">
        <w:rPr>
          <w:rFonts w:ascii="Arial" w:hAnsi="Arial" w:cs="Arial"/>
          <w:sz w:val="22"/>
          <w:szCs w:val="22"/>
          <w:lang w:val="bs-Latn-BA"/>
        </w:rPr>
        <w:t xml:space="preserve"> </w:t>
      </w:r>
      <w:r w:rsidR="00BD167B" w:rsidRPr="00AA0C06">
        <w:rPr>
          <w:rFonts w:ascii="Arial" w:hAnsi="Arial" w:cs="Arial"/>
          <w:sz w:val="22"/>
          <w:szCs w:val="22"/>
          <w:lang w:val="bs-Latn-BA"/>
        </w:rPr>
        <w:t>prof. dr. Alena Huseinbegović</w:t>
      </w:r>
    </w:p>
    <w:p w14:paraId="07BA03D5" w14:textId="77777777" w:rsidR="00693502" w:rsidRPr="00AA0C06" w:rsidRDefault="00693502" w:rsidP="00BD167B">
      <w:pPr>
        <w:spacing w:line="276" w:lineRule="auto"/>
        <w:rPr>
          <w:rFonts w:ascii="Arial" w:hAnsi="Arial" w:cs="Arial"/>
          <w:b/>
          <w:bCs/>
          <w:iCs/>
          <w:sz w:val="22"/>
          <w:szCs w:val="22"/>
          <w:lang w:val="bs-Latn-BA"/>
        </w:rPr>
      </w:pPr>
    </w:p>
    <w:p w14:paraId="50BA6D94" w14:textId="77777777" w:rsidR="00F50928" w:rsidRPr="00AA0C06" w:rsidRDefault="00F50928" w:rsidP="00BD167B">
      <w:pPr>
        <w:spacing w:line="276" w:lineRule="auto"/>
        <w:rPr>
          <w:rFonts w:ascii="Arial" w:hAnsi="Arial" w:cs="Arial"/>
          <w:b/>
          <w:bCs/>
          <w:iCs/>
          <w:sz w:val="22"/>
          <w:szCs w:val="22"/>
          <w:lang w:val="bs-Latn-BA"/>
        </w:rPr>
      </w:pPr>
    </w:p>
    <w:p w14:paraId="13EF7479" w14:textId="373A401D" w:rsidR="00BD167B" w:rsidRPr="00AA0C06" w:rsidRDefault="00BD167B" w:rsidP="00BD167B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val="bs-Latn-BA"/>
        </w:rPr>
      </w:pPr>
      <w:r w:rsidRPr="00AA0C06">
        <w:rPr>
          <w:rFonts w:ascii="Arial" w:hAnsi="Arial" w:cs="Arial"/>
          <w:b/>
          <w:bCs/>
          <w:iCs/>
          <w:sz w:val="20"/>
          <w:szCs w:val="20"/>
          <w:lang w:val="bs-Latn-BA"/>
        </w:rPr>
        <w:t>Dostaviti:</w:t>
      </w:r>
    </w:p>
    <w:p w14:paraId="3C7C6615" w14:textId="38C9A54A" w:rsidR="00040C96" w:rsidRPr="00AA0C06" w:rsidRDefault="00BD167B" w:rsidP="00040C9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iCs/>
          <w:sz w:val="20"/>
          <w:szCs w:val="20"/>
          <w:lang w:val="bs-Latn-BA"/>
        </w:rPr>
      </w:pPr>
      <w:r w:rsidRPr="00AA0C06">
        <w:rPr>
          <w:rFonts w:ascii="Arial" w:hAnsi="Arial" w:cs="Arial"/>
          <w:iCs/>
          <w:sz w:val="20"/>
          <w:szCs w:val="20"/>
          <w:lang w:val="bs-Latn-BA"/>
        </w:rPr>
        <w:t xml:space="preserve">Ponuđaču: </w:t>
      </w:r>
      <w:r w:rsidR="00BD66D8" w:rsidRPr="00AA0C06">
        <w:rPr>
          <w:rFonts w:ascii="Arial" w:hAnsi="Arial" w:cs="Arial"/>
          <w:iCs/>
          <w:sz w:val="20"/>
          <w:szCs w:val="20"/>
          <w:lang w:val="bs-Latn-BA"/>
        </w:rPr>
        <w:t>NIKITRAVEL.BA</w:t>
      </w:r>
      <w:r w:rsidR="0018667A" w:rsidRPr="00AA0C06">
        <w:rPr>
          <w:rFonts w:ascii="Arial" w:hAnsi="Arial" w:cs="Arial"/>
          <w:iCs/>
          <w:sz w:val="20"/>
          <w:szCs w:val="20"/>
          <w:lang w:val="bs-Latn-BA"/>
        </w:rPr>
        <w:t xml:space="preserve"> d.o.o.</w:t>
      </w:r>
    </w:p>
    <w:p w14:paraId="38DE644E" w14:textId="77777777" w:rsidR="00BD167B" w:rsidRPr="00AA0C06" w:rsidRDefault="00BD167B" w:rsidP="00BD167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iCs/>
          <w:sz w:val="20"/>
          <w:szCs w:val="20"/>
          <w:lang w:val="bs-Latn-BA"/>
        </w:rPr>
      </w:pPr>
      <w:r w:rsidRPr="00AA0C06">
        <w:rPr>
          <w:rFonts w:ascii="Arial" w:hAnsi="Arial" w:cs="Arial"/>
          <w:iCs/>
          <w:sz w:val="20"/>
          <w:szCs w:val="20"/>
          <w:lang w:val="bs-Latn-BA"/>
        </w:rPr>
        <w:t>Arhiva javnih nabavki</w:t>
      </w:r>
    </w:p>
    <w:p w14:paraId="24F93C71" w14:textId="67E4F21B" w:rsidR="0031248B" w:rsidRPr="00AA0C06" w:rsidRDefault="00BD167B" w:rsidP="00B21A3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iCs/>
          <w:sz w:val="20"/>
          <w:szCs w:val="20"/>
          <w:lang w:val="bs-Latn-BA"/>
        </w:rPr>
      </w:pPr>
      <w:r w:rsidRPr="00AA0C06">
        <w:rPr>
          <w:rFonts w:ascii="Arial" w:hAnsi="Arial" w:cs="Arial"/>
          <w:iCs/>
          <w:sz w:val="20"/>
          <w:szCs w:val="20"/>
          <w:lang w:val="bs-Latn-BA"/>
        </w:rPr>
        <w:t>a/a</w:t>
      </w:r>
    </w:p>
    <w:sectPr w:rsidR="0031248B" w:rsidRPr="00AA0C06" w:rsidSect="00C466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1E17" w14:textId="77777777" w:rsidR="00231C0F" w:rsidRDefault="00231C0F" w:rsidP="00212464">
      <w:r>
        <w:separator/>
      </w:r>
    </w:p>
  </w:endnote>
  <w:endnote w:type="continuationSeparator" w:id="0">
    <w:p w14:paraId="086D3FD8" w14:textId="77777777" w:rsidR="00231C0F" w:rsidRDefault="00231C0F" w:rsidP="00212464">
      <w:r>
        <w:continuationSeparator/>
      </w:r>
    </w:p>
  </w:endnote>
  <w:endnote w:type="continuationNotice" w:id="1">
    <w:p w14:paraId="73A73F54" w14:textId="77777777" w:rsidR="00231C0F" w:rsidRDefault="00231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70D6" w14:textId="7F300815" w:rsidR="00212464" w:rsidRDefault="00AC522C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0B30BF5" wp14:editId="253C62FF">
          <wp:simplePos x="0" y="0"/>
          <wp:positionH relativeFrom="margin">
            <wp:posOffset>-557198</wp:posOffset>
          </wp:positionH>
          <wp:positionV relativeFrom="page">
            <wp:posOffset>10113728</wp:posOffset>
          </wp:positionV>
          <wp:extent cx="6819900" cy="175895"/>
          <wp:effectExtent l="0" t="0" r="0" b="0"/>
          <wp:wrapSquare wrapText="bothSides"/>
          <wp:docPr id="1601920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20605" name="Picture 1601920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0A0E" w14:textId="77777777" w:rsidR="00231C0F" w:rsidRDefault="00231C0F" w:rsidP="00212464">
      <w:r>
        <w:separator/>
      </w:r>
    </w:p>
  </w:footnote>
  <w:footnote w:type="continuationSeparator" w:id="0">
    <w:p w14:paraId="7D06D659" w14:textId="77777777" w:rsidR="00231C0F" w:rsidRDefault="00231C0F" w:rsidP="00212464">
      <w:r>
        <w:continuationSeparator/>
      </w:r>
    </w:p>
  </w:footnote>
  <w:footnote w:type="continuationNotice" w:id="1">
    <w:p w14:paraId="3B430F6B" w14:textId="77777777" w:rsidR="00231C0F" w:rsidRDefault="00231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9F53" w14:textId="4ADFDE7E" w:rsidR="00212464" w:rsidRDefault="00212464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58240" behindDoc="0" locked="0" layoutInCell="1" allowOverlap="1" wp14:anchorId="09676F54" wp14:editId="75515C45">
          <wp:simplePos x="0" y="0"/>
          <wp:positionH relativeFrom="margin">
            <wp:align>center</wp:align>
          </wp:positionH>
          <wp:positionV relativeFrom="page">
            <wp:posOffset>321098</wp:posOffset>
          </wp:positionV>
          <wp:extent cx="6840000" cy="982800"/>
          <wp:effectExtent l="0" t="0" r="0" b="8255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6D4"/>
    <w:multiLevelType w:val="hybridMultilevel"/>
    <w:tmpl w:val="379E1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064B"/>
    <w:multiLevelType w:val="hybridMultilevel"/>
    <w:tmpl w:val="38B02086"/>
    <w:lvl w:ilvl="0" w:tplc="4EA0A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B96"/>
    <w:multiLevelType w:val="hybridMultilevel"/>
    <w:tmpl w:val="379E1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64C3A"/>
    <w:multiLevelType w:val="hybridMultilevel"/>
    <w:tmpl w:val="379E1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C62E4"/>
    <w:multiLevelType w:val="hybridMultilevel"/>
    <w:tmpl w:val="12AA4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B51D6"/>
    <w:multiLevelType w:val="hybridMultilevel"/>
    <w:tmpl w:val="4C8CEE3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55CAE"/>
    <w:multiLevelType w:val="hybridMultilevel"/>
    <w:tmpl w:val="08DE6E4C"/>
    <w:lvl w:ilvl="0" w:tplc="C5EC972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67257"/>
    <w:multiLevelType w:val="hybridMultilevel"/>
    <w:tmpl w:val="379E1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251A6"/>
    <w:multiLevelType w:val="hybridMultilevel"/>
    <w:tmpl w:val="19A2C9B6"/>
    <w:lvl w:ilvl="0" w:tplc="3C5CF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11BE9"/>
    <w:multiLevelType w:val="hybridMultilevel"/>
    <w:tmpl w:val="373C5596"/>
    <w:lvl w:ilvl="0" w:tplc="E7E27B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B1FF8"/>
    <w:multiLevelType w:val="hybridMultilevel"/>
    <w:tmpl w:val="90A6C8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4593">
    <w:abstractNumId w:val="9"/>
  </w:num>
  <w:num w:numId="2" w16cid:durableId="1823693083">
    <w:abstractNumId w:val="1"/>
  </w:num>
  <w:num w:numId="3" w16cid:durableId="1789618895">
    <w:abstractNumId w:val="10"/>
  </w:num>
  <w:num w:numId="4" w16cid:durableId="1636763555">
    <w:abstractNumId w:val="5"/>
  </w:num>
  <w:num w:numId="5" w16cid:durableId="856502995">
    <w:abstractNumId w:val="0"/>
  </w:num>
  <w:num w:numId="6" w16cid:durableId="2050495947">
    <w:abstractNumId w:val="4"/>
  </w:num>
  <w:num w:numId="7" w16cid:durableId="1361469799">
    <w:abstractNumId w:val="8"/>
  </w:num>
  <w:num w:numId="8" w16cid:durableId="1452095124">
    <w:abstractNumId w:val="3"/>
  </w:num>
  <w:num w:numId="9" w16cid:durableId="893272210">
    <w:abstractNumId w:val="6"/>
  </w:num>
  <w:num w:numId="10" w16cid:durableId="1004479394">
    <w:abstractNumId w:val="7"/>
  </w:num>
  <w:num w:numId="11" w16cid:durableId="211127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96"/>
    <w:rsid w:val="000037E2"/>
    <w:rsid w:val="0000795A"/>
    <w:rsid w:val="000108B7"/>
    <w:rsid w:val="00011BA9"/>
    <w:rsid w:val="00012903"/>
    <w:rsid w:val="00016145"/>
    <w:rsid w:val="00020764"/>
    <w:rsid w:val="000209F1"/>
    <w:rsid w:val="000261C6"/>
    <w:rsid w:val="00040C96"/>
    <w:rsid w:val="0004170E"/>
    <w:rsid w:val="00052FF9"/>
    <w:rsid w:val="00053D02"/>
    <w:rsid w:val="00055D4C"/>
    <w:rsid w:val="00062C35"/>
    <w:rsid w:val="0006610E"/>
    <w:rsid w:val="0008147C"/>
    <w:rsid w:val="00081D77"/>
    <w:rsid w:val="000919A5"/>
    <w:rsid w:val="00096C45"/>
    <w:rsid w:val="000A0D59"/>
    <w:rsid w:val="000A2227"/>
    <w:rsid w:val="000A30F5"/>
    <w:rsid w:val="000A3F66"/>
    <w:rsid w:val="000B22CD"/>
    <w:rsid w:val="000B29E3"/>
    <w:rsid w:val="000B627B"/>
    <w:rsid w:val="000C3593"/>
    <w:rsid w:val="000C69FA"/>
    <w:rsid w:val="000C728B"/>
    <w:rsid w:val="000D2488"/>
    <w:rsid w:val="000D6153"/>
    <w:rsid w:val="000E0E3D"/>
    <w:rsid w:val="000E51AC"/>
    <w:rsid w:val="000F148B"/>
    <w:rsid w:val="000F30EF"/>
    <w:rsid w:val="000F3E32"/>
    <w:rsid w:val="000F57C6"/>
    <w:rsid w:val="000F5D70"/>
    <w:rsid w:val="00100974"/>
    <w:rsid w:val="00101D2F"/>
    <w:rsid w:val="001061B0"/>
    <w:rsid w:val="00117E3B"/>
    <w:rsid w:val="0012022F"/>
    <w:rsid w:val="00132E0B"/>
    <w:rsid w:val="00137508"/>
    <w:rsid w:val="001451BE"/>
    <w:rsid w:val="00145C4F"/>
    <w:rsid w:val="00146F7C"/>
    <w:rsid w:val="00161167"/>
    <w:rsid w:val="001621C9"/>
    <w:rsid w:val="00163DB0"/>
    <w:rsid w:val="00183F43"/>
    <w:rsid w:val="0018667A"/>
    <w:rsid w:val="00186D4C"/>
    <w:rsid w:val="001901A5"/>
    <w:rsid w:val="0019500D"/>
    <w:rsid w:val="001965A7"/>
    <w:rsid w:val="00197F74"/>
    <w:rsid w:val="001A5489"/>
    <w:rsid w:val="001A5EC9"/>
    <w:rsid w:val="001B245B"/>
    <w:rsid w:val="001B5A22"/>
    <w:rsid w:val="001C2FA8"/>
    <w:rsid w:val="001C7D17"/>
    <w:rsid w:val="001D0627"/>
    <w:rsid w:val="001D12DC"/>
    <w:rsid w:val="001D1C6F"/>
    <w:rsid w:val="001D2E3F"/>
    <w:rsid w:val="001D3670"/>
    <w:rsid w:val="001D489C"/>
    <w:rsid w:val="001D5288"/>
    <w:rsid w:val="001E207E"/>
    <w:rsid w:val="001E21FC"/>
    <w:rsid w:val="001E4570"/>
    <w:rsid w:val="001E491D"/>
    <w:rsid w:val="001E62EB"/>
    <w:rsid w:val="001F2F81"/>
    <w:rsid w:val="00200B20"/>
    <w:rsid w:val="002029F7"/>
    <w:rsid w:val="00211D88"/>
    <w:rsid w:val="00212464"/>
    <w:rsid w:val="002156CC"/>
    <w:rsid w:val="002160E6"/>
    <w:rsid w:val="00225B01"/>
    <w:rsid w:val="0022692F"/>
    <w:rsid w:val="00230712"/>
    <w:rsid w:val="00231C0F"/>
    <w:rsid w:val="00236534"/>
    <w:rsid w:val="00251ED5"/>
    <w:rsid w:val="00252494"/>
    <w:rsid w:val="00252FF1"/>
    <w:rsid w:val="0025669A"/>
    <w:rsid w:val="0026243C"/>
    <w:rsid w:val="0029338D"/>
    <w:rsid w:val="00293605"/>
    <w:rsid w:val="00294D52"/>
    <w:rsid w:val="002956DC"/>
    <w:rsid w:val="00295B72"/>
    <w:rsid w:val="002A18D3"/>
    <w:rsid w:val="002A264E"/>
    <w:rsid w:val="002A2CDA"/>
    <w:rsid w:val="002A7F27"/>
    <w:rsid w:val="002B37A5"/>
    <w:rsid w:val="002C128C"/>
    <w:rsid w:val="002C1677"/>
    <w:rsid w:val="002C36F9"/>
    <w:rsid w:val="002C43B9"/>
    <w:rsid w:val="002C74A1"/>
    <w:rsid w:val="002C787B"/>
    <w:rsid w:val="002D17A3"/>
    <w:rsid w:val="002D4080"/>
    <w:rsid w:val="002D5711"/>
    <w:rsid w:val="002E1DC3"/>
    <w:rsid w:val="002E3028"/>
    <w:rsid w:val="002F359F"/>
    <w:rsid w:val="003045DD"/>
    <w:rsid w:val="0031248B"/>
    <w:rsid w:val="00312598"/>
    <w:rsid w:val="00313732"/>
    <w:rsid w:val="003147A7"/>
    <w:rsid w:val="003156A7"/>
    <w:rsid w:val="00325ED5"/>
    <w:rsid w:val="003261E3"/>
    <w:rsid w:val="0033124D"/>
    <w:rsid w:val="00336070"/>
    <w:rsid w:val="00337D8B"/>
    <w:rsid w:val="003430FC"/>
    <w:rsid w:val="003464C9"/>
    <w:rsid w:val="00351F28"/>
    <w:rsid w:val="0036012C"/>
    <w:rsid w:val="00371C4C"/>
    <w:rsid w:val="003739A2"/>
    <w:rsid w:val="00384C63"/>
    <w:rsid w:val="00385C34"/>
    <w:rsid w:val="003914A3"/>
    <w:rsid w:val="00394210"/>
    <w:rsid w:val="00396E1C"/>
    <w:rsid w:val="003A2B7D"/>
    <w:rsid w:val="003A57F2"/>
    <w:rsid w:val="003A61C1"/>
    <w:rsid w:val="003B3351"/>
    <w:rsid w:val="003C0B5D"/>
    <w:rsid w:val="003C3335"/>
    <w:rsid w:val="003D61D8"/>
    <w:rsid w:val="003D66AF"/>
    <w:rsid w:val="003D6766"/>
    <w:rsid w:val="004054B8"/>
    <w:rsid w:val="0041221D"/>
    <w:rsid w:val="0041280C"/>
    <w:rsid w:val="00422C7F"/>
    <w:rsid w:val="004262CE"/>
    <w:rsid w:val="0043245F"/>
    <w:rsid w:val="00445DDD"/>
    <w:rsid w:val="00447999"/>
    <w:rsid w:val="00452D9F"/>
    <w:rsid w:val="00454601"/>
    <w:rsid w:val="004555FF"/>
    <w:rsid w:val="004565BE"/>
    <w:rsid w:val="004641D8"/>
    <w:rsid w:val="00470D66"/>
    <w:rsid w:val="00476CE4"/>
    <w:rsid w:val="00480D20"/>
    <w:rsid w:val="00480E2D"/>
    <w:rsid w:val="00481D1D"/>
    <w:rsid w:val="00484EC2"/>
    <w:rsid w:val="00484FD2"/>
    <w:rsid w:val="00487891"/>
    <w:rsid w:val="004901C7"/>
    <w:rsid w:val="0049674D"/>
    <w:rsid w:val="004967A9"/>
    <w:rsid w:val="004A292C"/>
    <w:rsid w:val="004A5409"/>
    <w:rsid w:val="004A59E3"/>
    <w:rsid w:val="004C2633"/>
    <w:rsid w:val="004C687D"/>
    <w:rsid w:val="004D5F04"/>
    <w:rsid w:val="004D78BA"/>
    <w:rsid w:val="004E1089"/>
    <w:rsid w:val="004F03E9"/>
    <w:rsid w:val="004F0CE9"/>
    <w:rsid w:val="004F1766"/>
    <w:rsid w:val="005012CA"/>
    <w:rsid w:val="0050254B"/>
    <w:rsid w:val="005062D5"/>
    <w:rsid w:val="00510B44"/>
    <w:rsid w:val="005121C2"/>
    <w:rsid w:val="00515356"/>
    <w:rsid w:val="00523DD2"/>
    <w:rsid w:val="00525E8E"/>
    <w:rsid w:val="00527CE3"/>
    <w:rsid w:val="005562A7"/>
    <w:rsid w:val="005612BC"/>
    <w:rsid w:val="0056176E"/>
    <w:rsid w:val="00561E3C"/>
    <w:rsid w:val="0056202E"/>
    <w:rsid w:val="00563861"/>
    <w:rsid w:val="00564F1E"/>
    <w:rsid w:val="00565913"/>
    <w:rsid w:val="00567098"/>
    <w:rsid w:val="00581063"/>
    <w:rsid w:val="005842D3"/>
    <w:rsid w:val="00595283"/>
    <w:rsid w:val="005A4FD0"/>
    <w:rsid w:val="005B7B80"/>
    <w:rsid w:val="005D67F2"/>
    <w:rsid w:val="005E3492"/>
    <w:rsid w:val="005E40AA"/>
    <w:rsid w:val="005E5089"/>
    <w:rsid w:val="005F1729"/>
    <w:rsid w:val="005F6A6D"/>
    <w:rsid w:val="0060128C"/>
    <w:rsid w:val="00601525"/>
    <w:rsid w:val="006036E8"/>
    <w:rsid w:val="006038BB"/>
    <w:rsid w:val="0060419A"/>
    <w:rsid w:val="006055B4"/>
    <w:rsid w:val="00620102"/>
    <w:rsid w:val="006243F2"/>
    <w:rsid w:val="00637192"/>
    <w:rsid w:val="006372DC"/>
    <w:rsid w:val="006435F0"/>
    <w:rsid w:val="006722A0"/>
    <w:rsid w:val="006728D1"/>
    <w:rsid w:val="00673A3A"/>
    <w:rsid w:val="00675A06"/>
    <w:rsid w:val="00684E8E"/>
    <w:rsid w:val="00693502"/>
    <w:rsid w:val="00697B26"/>
    <w:rsid w:val="006A04B6"/>
    <w:rsid w:val="006A1D52"/>
    <w:rsid w:val="006A44BB"/>
    <w:rsid w:val="006A51D4"/>
    <w:rsid w:val="006A55A6"/>
    <w:rsid w:val="006A7365"/>
    <w:rsid w:val="006C0EEF"/>
    <w:rsid w:val="006C1397"/>
    <w:rsid w:val="006C589E"/>
    <w:rsid w:val="006C5FE7"/>
    <w:rsid w:val="006D3DD3"/>
    <w:rsid w:val="006E210F"/>
    <w:rsid w:val="006F3AC3"/>
    <w:rsid w:val="006F4121"/>
    <w:rsid w:val="006F47E2"/>
    <w:rsid w:val="00704134"/>
    <w:rsid w:val="007062CB"/>
    <w:rsid w:val="00710EF3"/>
    <w:rsid w:val="00715F93"/>
    <w:rsid w:val="00717D2E"/>
    <w:rsid w:val="00722717"/>
    <w:rsid w:val="007251F7"/>
    <w:rsid w:val="00733F78"/>
    <w:rsid w:val="00742146"/>
    <w:rsid w:val="00747EF3"/>
    <w:rsid w:val="00757149"/>
    <w:rsid w:val="007641A8"/>
    <w:rsid w:val="007763C9"/>
    <w:rsid w:val="00777BE4"/>
    <w:rsid w:val="0078491E"/>
    <w:rsid w:val="0079085A"/>
    <w:rsid w:val="00794124"/>
    <w:rsid w:val="00794BDB"/>
    <w:rsid w:val="007B0341"/>
    <w:rsid w:val="007B5702"/>
    <w:rsid w:val="007C309D"/>
    <w:rsid w:val="007D6A1A"/>
    <w:rsid w:val="007F3879"/>
    <w:rsid w:val="007F3DA1"/>
    <w:rsid w:val="00802DB9"/>
    <w:rsid w:val="00805B26"/>
    <w:rsid w:val="008071A3"/>
    <w:rsid w:val="00810276"/>
    <w:rsid w:val="00810A5C"/>
    <w:rsid w:val="00810B9C"/>
    <w:rsid w:val="008211DF"/>
    <w:rsid w:val="00835229"/>
    <w:rsid w:val="0084351C"/>
    <w:rsid w:val="00845FDC"/>
    <w:rsid w:val="00856136"/>
    <w:rsid w:val="00865ACA"/>
    <w:rsid w:val="00876916"/>
    <w:rsid w:val="0088190A"/>
    <w:rsid w:val="00887444"/>
    <w:rsid w:val="00890816"/>
    <w:rsid w:val="00893663"/>
    <w:rsid w:val="008A01C4"/>
    <w:rsid w:val="008B6897"/>
    <w:rsid w:val="008B7768"/>
    <w:rsid w:val="008C73D2"/>
    <w:rsid w:val="008C76F3"/>
    <w:rsid w:val="008D3237"/>
    <w:rsid w:val="008E03ED"/>
    <w:rsid w:val="008E5A98"/>
    <w:rsid w:val="008E5B94"/>
    <w:rsid w:val="008F06BB"/>
    <w:rsid w:val="008F0D25"/>
    <w:rsid w:val="008F1872"/>
    <w:rsid w:val="008F4597"/>
    <w:rsid w:val="00900A59"/>
    <w:rsid w:val="00901F26"/>
    <w:rsid w:val="0090243B"/>
    <w:rsid w:val="00907C64"/>
    <w:rsid w:val="00912C4D"/>
    <w:rsid w:val="009159FE"/>
    <w:rsid w:val="009221E8"/>
    <w:rsid w:val="00927368"/>
    <w:rsid w:val="00931CC8"/>
    <w:rsid w:val="00931E29"/>
    <w:rsid w:val="00931F34"/>
    <w:rsid w:val="00933245"/>
    <w:rsid w:val="00937B70"/>
    <w:rsid w:val="00942CDA"/>
    <w:rsid w:val="0094326B"/>
    <w:rsid w:val="009450EA"/>
    <w:rsid w:val="00946922"/>
    <w:rsid w:val="00953677"/>
    <w:rsid w:val="00953BFB"/>
    <w:rsid w:val="00957A9D"/>
    <w:rsid w:val="009613A0"/>
    <w:rsid w:val="00977688"/>
    <w:rsid w:val="00986A97"/>
    <w:rsid w:val="009929F1"/>
    <w:rsid w:val="00995311"/>
    <w:rsid w:val="009B365B"/>
    <w:rsid w:val="009B38F6"/>
    <w:rsid w:val="009B5D9B"/>
    <w:rsid w:val="009D3154"/>
    <w:rsid w:val="009D4413"/>
    <w:rsid w:val="009D6D44"/>
    <w:rsid w:val="009E51EE"/>
    <w:rsid w:val="009F0604"/>
    <w:rsid w:val="009F2F12"/>
    <w:rsid w:val="00A05658"/>
    <w:rsid w:val="00A1012B"/>
    <w:rsid w:val="00A14EA1"/>
    <w:rsid w:val="00A17873"/>
    <w:rsid w:val="00A21610"/>
    <w:rsid w:val="00A24914"/>
    <w:rsid w:val="00A24BBC"/>
    <w:rsid w:val="00A271E3"/>
    <w:rsid w:val="00A33A69"/>
    <w:rsid w:val="00A342E6"/>
    <w:rsid w:val="00A35152"/>
    <w:rsid w:val="00A41AF7"/>
    <w:rsid w:val="00A41BCD"/>
    <w:rsid w:val="00A41C7E"/>
    <w:rsid w:val="00A439EE"/>
    <w:rsid w:val="00A47CA2"/>
    <w:rsid w:val="00A5673C"/>
    <w:rsid w:val="00A654B5"/>
    <w:rsid w:val="00A84142"/>
    <w:rsid w:val="00A96AFC"/>
    <w:rsid w:val="00AA0B96"/>
    <w:rsid w:val="00AA0C06"/>
    <w:rsid w:val="00AA7962"/>
    <w:rsid w:val="00AC0CE6"/>
    <w:rsid w:val="00AC179E"/>
    <w:rsid w:val="00AC2EE8"/>
    <w:rsid w:val="00AC522C"/>
    <w:rsid w:val="00AD2238"/>
    <w:rsid w:val="00AD4F4A"/>
    <w:rsid w:val="00AE0913"/>
    <w:rsid w:val="00AE6269"/>
    <w:rsid w:val="00AF0A37"/>
    <w:rsid w:val="00AF3F74"/>
    <w:rsid w:val="00AF5286"/>
    <w:rsid w:val="00B13197"/>
    <w:rsid w:val="00B17540"/>
    <w:rsid w:val="00B178E6"/>
    <w:rsid w:val="00B21A3C"/>
    <w:rsid w:val="00B24698"/>
    <w:rsid w:val="00B30532"/>
    <w:rsid w:val="00B32B2A"/>
    <w:rsid w:val="00B42318"/>
    <w:rsid w:val="00B5156F"/>
    <w:rsid w:val="00B57C89"/>
    <w:rsid w:val="00B57FC4"/>
    <w:rsid w:val="00B63C07"/>
    <w:rsid w:val="00B646A9"/>
    <w:rsid w:val="00B65AB5"/>
    <w:rsid w:val="00B74A4C"/>
    <w:rsid w:val="00B838FF"/>
    <w:rsid w:val="00B92AE9"/>
    <w:rsid w:val="00BA0458"/>
    <w:rsid w:val="00BA074F"/>
    <w:rsid w:val="00BA441F"/>
    <w:rsid w:val="00BB14A8"/>
    <w:rsid w:val="00BC3AF6"/>
    <w:rsid w:val="00BD167B"/>
    <w:rsid w:val="00BD66D8"/>
    <w:rsid w:val="00BD784A"/>
    <w:rsid w:val="00BE5EE8"/>
    <w:rsid w:val="00BE75FB"/>
    <w:rsid w:val="00BF1431"/>
    <w:rsid w:val="00C01EB5"/>
    <w:rsid w:val="00C059A8"/>
    <w:rsid w:val="00C13465"/>
    <w:rsid w:val="00C143ED"/>
    <w:rsid w:val="00C30324"/>
    <w:rsid w:val="00C32480"/>
    <w:rsid w:val="00C4662C"/>
    <w:rsid w:val="00C50CA2"/>
    <w:rsid w:val="00C5224C"/>
    <w:rsid w:val="00C52DEF"/>
    <w:rsid w:val="00C53C5A"/>
    <w:rsid w:val="00C54EAC"/>
    <w:rsid w:val="00C55C1B"/>
    <w:rsid w:val="00C570B6"/>
    <w:rsid w:val="00C619BB"/>
    <w:rsid w:val="00C6479B"/>
    <w:rsid w:val="00C64D41"/>
    <w:rsid w:val="00C673CD"/>
    <w:rsid w:val="00C81162"/>
    <w:rsid w:val="00C90865"/>
    <w:rsid w:val="00C90E14"/>
    <w:rsid w:val="00C91BED"/>
    <w:rsid w:val="00C951D2"/>
    <w:rsid w:val="00C95511"/>
    <w:rsid w:val="00C966AD"/>
    <w:rsid w:val="00CA3510"/>
    <w:rsid w:val="00CB0CAC"/>
    <w:rsid w:val="00CC6946"/>
    <w:rsid w:val="00CC790E"/>
    <w:rsid w:val="00CD2BA7"/>
    <w:rsid w:val="00CD33EA"/>
    <w:rsid w:val="00CD5EC2"/>
    <w:rsid w:val="00CE3C48"/>
    <w:rsid w:val="00CE7AFF"/>
    <w:rsid w:val="00CF1798"/>
    <w:rsid w:val="00CF7B6E"/>
    <w:rsid w:val="00D04968"/>
    <w:rsid w:val="00D11C9A"/>
    <w:rsid w:val="00D14490"/>
    <w:rsid w:val="00D1489F"/>
    <w:rsid w:val="00D167EA"/>
    <w:rsid w:val="00D25605"/>
    <w:rsid w:val="00D27DFE"/>
    <w:rsid w:val="00D349C8"/>
    <w:rsid w:val="00D46CB8"/>
    <w:rsid w:val="00D574C1"/>
    <w:rsid w:val="00D626F9"/>
    <w:rsid w:val="00D67C6E"/>
    <w:rsid w:val="00D811B2"/>
    <w:rsid w:val="00D82192"/>
    <w:rsid w:val="00D9352F"/>
    <w:rsid w:val="00DA0A08"/>
    <w:rsid w:val="00DB0520"/>
    <w:rsid w:val="00DB2CCA"/>
    <w:rsid w:val="00DB556A"/>
    <w:rsid w:val="00DB572B"/>
    <w:rsid w:val="00DB650B"/>
    <w:rsid w:val="00DB74F7"/>
    <w:rsid w:val="00DC121D"/>
    <w:rsid w:val="00DC362B"/>
    <w:rsid w:val="00DC4A03"/>
    <w:rsid w:val="00DD1987"/>
    <w:rsid w:val="00DD44FD"/>
    <w:rsid w:val="00DE1900"/>
    <w:rsid w:val="00DE23CF"/>
    <w:rsid w:val="00DF01FC"/>
    <w:rsid w:val="00DF1E80"/>
    <w:rsid w:val="00DF3409"/>
    <w:rsid w:val="00DF43F6"/>
    <w:rsid w:val="00E03E26"/>
    <w:rsid w:val="00E1034F"/>
    <w:rsid w:val="00E12398"/>
    <w:rsid w:val="00E14215"/>
    <w:rsid w:val="00E1473B"/>
    <w:rsid w:val="00E17471"/>
    <w:rsid w:val="00E219B1"/>
    <w:rsid w:val="00E23A1F"/>
    <w:rsid w:val="00E50A6C"/>
    <w:rsid w:val="00E65115"/>
    <w:rsid w:val="00E67932"/>
    <w:rsid w:val="00E81B33"/>
    <w:rsid w:val="00E87AE9"/>
    <w:rsid w:val="00E9160C"/>
    <w:rsid w:val="00EB0515"/>
    <w:rsid w:val="00EB4812"/>
    <w:rsid w:val="00EB7FC2"/>
    <w:rsid w:val="00EC346B"/>
    <w:rsid w:val="00EC5D52"/>
    <w:rsid w:val="00EE5567"/>
    <w:rsid w:val="00EE6A76"/>
    <w:rsid w:val="00EF2B57"/>
    <w:rsid w:val="00EF7C7E"/>
    <w:rsid w:val="00EF7D85"/>
    <w:rsid w:val="00F1227F"/>
    <w:rsid w:val="00F158AA"/>
    <w:rsid w:val="00F20533"/>
    <w:rsid w:val="00F24FD4"/>
    <w:rsid w:val="00F25A52"/>
    <w:rsid w:val="00F26399"/>
    <w:rsid w:val="00F302C7"/>
    <w:rsid w:val="00F3776E"/>
    <w:rsid w:val="00F4725E"/>
    <w:rsid w:val="00F50928"/>
    <w:rsid w:val="00F54A86"/>
    <w:rsid w:val="00F603C2"/>
    <w:rsid w:val="00F62549"/>
    <w:rsid w:val="00F67095"/>
    <w:rsid w:val="00F73F87"/>
    <w:rsid w:val="00F76BC3"/>
    <w:rsid w:val="00F85653"/>
    <w:rsid w:val="00F8647B"/>
    <w:rsid w:val="00F876F9"/>
    <w:rsid w:val="00F94827"/>
    <w:rsid w:val="00F94E22"/>
    <w:rsid w:val="00FA34E8"/>
    <w:rsid w:val="00FA5B88"/>
    <w:rsid w:val="00FB414E"/>
    <w:rsid w:val="00FB5C95"/>
    <w:rsid w:val="00FB62C3"/>
    <w:rsid w:val="00FC2972"/>
    <w:rsid w:val="00FC333B"/>
    <w:rsid w:val="00FD43BA"/>
    <w:rsid w:val="00FE3F50"/>
    <w:rsid w:val="00FE520F"/>
    <w:rsid w:val="00FE690E"/>
    <w:rsid w:val="00FF2D4F"/>
    <w:rsid w:val="00FF3938"/>
    <w:rsid w:val="00FF4B2F"/>
    <w:rsid w:val="00FF536C"/>
    <w:rsid w:val="00FF66DC"/>
    <w:rsid w:val="00FF7402"/>
    <w:rsid w:val="01D711FD"/>
    <w:rsid w:val="031E00D0"/>
    <w:rsid w:val="0322949B"/>
    <w:rsid w:val="0389FE72"/>
    <w:rsid w:val="05DD4BB8"/>
    <w:rsid w:val="0658688F"/>
    <w:rsid w:val="075391ED"/>
    <w:rsid w:val="0888DEE4"/>
    <w:rsid w:val="097F0D63"/>
    <w:rsid w:val="099706D0"/>
    <w:rsid w:val="0C1A5680"/>
    <w:rsid w:val="0D80B11C"/>
    <w:rsid w:val="0DCF4F3E"/>
    <w:rsid w:val="0F301B1B"/>
    <w:rsid w:val="0FEB2D98"/>
    <w:rsid w:val="117A929F"/>
    <w:rsid w:val="155A9967"/>
    <w:rsid w:val="172A12B2"/>
    <w:rsid w:val="175D0927"/>
    <w:rsid w:val="18F9C07F"/>
    <w:rsid w:val="198CFF8B"/>
    <w:rsid w:val="1B576ABA"/>
    <w:rsid w:val="1E5FFB2D"/>
    <w:rsid w:val="211A2669"/>
    <w:rsid w:val="22A7A954"/>
    <w:rsid w:val="240FAA4E"/>
    <w:rsid w:val="27E7ECA0"/>
    <w:rsid w:val="28249782"/>
    <w:rsid w:val="2A9EEBB3"/>
    <w:rsid w:val="2B141B45"/>
    <w:rsid w:val="2B6FA024"/>
    <w:rsid w:val="2DCA50E2"/>
    <w:rsid w:val="2E84BA67"/>
    <w:rsid w:val="2FE591BF"/>
    <w:rsid w:val="30208AC8"/>
    <w:rsid w:val="3098BAFF"/>
    <w:rsid w:val="3244FF32"/>
    <w:rsid w:val="3383125D"/>
    <w:rsid w:val="344BEE7D"/>
    <w:rsid w:val="350E3B95"/>
    <w:rsid w:val="37870B7C"/>
    <w:rsid w:val="3D587257"/>
    <w:rsid w:val="3E86F11C"/>
    <w:rsid w:val="3F78AE06"/>
    <w:rsid w:val="41117833"/>
    <w:rsid w:val="4179AD2E"/>
    <w:rsid w:val="4448E9EA"/>
    <w:rsid w:val="4469555E"/>
    <w:rsid w:val="481728AC"/>
    <w:rsid w:val="4B6B2D25"/>
    <w:rsid w:val="50039213"/>
    <w:rsid w:val="51182B54"/>
    <w:rsid w:val="5376BEBB"/>
    <w:rsid w:val="54114933"/>
    <w:rsid w:val="5602CB9B"/>
    <w:rsid w:val="563B1A3F"/>
    <w:rsid w:val="579E9BFC"/>
    <w:rsid w:val="590A14DC"/>
    <w:rsid w:val="5A7A16AB"/>
    <w:rsid w:val="5AA5E53D"/>
    <w:rsid w:val="5C88ECE7"/>
    <w:rsid w:val="5CF80986"/>
    <w:rsid w:val="5D5E4F52"/>
    <w:rsid w:val="5FA9ADE1"/>
    <w:rsid w:val="5FB46F82"/>
    <w:rsid w:val="61EEEB92"/>
    <w:rsid w:val="62DC710A"/>
    <w:rsid w:val="6516DBB5"/>
    <w:rsid w:val="65AADB27"/>
    <w:rsid w:val="664024E0"/>
    <w:rsid w:val="666338CE"/>
    <w:rsid w:val="692E7F20"/>
    <w:rsid w:val="697C3A70"/>
    <w:rsid w:val="6D21CCAA"/>
    <w:rsid w:val="6EB7E0E8"/>
    <w:rsid w:val="6F3DA030"/>
    <w:rsid w:val="6FE6E578"/>
    <w:rsid w:val="73D198FF"/>
    <w:rsid w:val="73D20D03"/>
    <w:rsid w:val="756A518F"/>
    <w:rsid w:val="758C0214"/>
    <w:rsid w:val="76D95644"/>
    <w:rsid w:val="77507AC7"/>
    <w:rsid w:val="780B1FBA"/>
    <w:rsid w:val="787526A5"/>
    <w:rsid w:val="796B202A"/>
    <w:rsid w:val="7A10F706"/>
    <w:rsid w:val="7A414E87"/>
    <w:rsid w:val="7EC36298"/>
    <w:rsid w:val="7F54FBD4"/>
    <w:rsid w:val="7F6C12E2"/>
    <w:rsid w:val="7FF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C5E2"/>
  <w15:chartTrackingRefBased/>
  <w15:docId w15:val="{34827A7C-0F3E-496A-969A-5833D434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24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2464"/>
  </w:style>
  <w:style w:type="paragraph" w:styleId="Footer">
    <w:name w:val="footer"/>
    <w:basedOn w:val="Normal"/>
    <w:link w:val="FooterChar"/>
    <w:uiPriority w:val="99"/>
    <w:unhideWhenUsed/>
    <w:rsid w:val="002124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464"/>
  </w:style>
  <w:style w:type="paragraph" w:styleId="NoSpacing">
    <w:name w:val="No Spacing"/>
    <w:link w:val="NoSpacingChar"/>
    <w:uiPriority w:val="1"/>
    <w:qFormat/>
    <w:rsid w:val="00CD5E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43B9"/>
    <w:pPr>
      <w:ind w:left="708"/>
    </w:pPr>
    <w:rPr>
      <w:rFonts w:ascii="Tahoma" w:hAnsi="Tahoma"/>
      <w:sz w:val="1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BD167B"/>
    <w:pPr>
      <w:ind w:firstLine="709"/>
      <w:jc w:val="both"/>
    </w:pPr>
    <w:rPr>
      <w:lang w:val="sr-Cyrl-CS" w:eastAsia="bs-Latn-B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167B"/>
    <w:rPr>
      <w:rFonts w:ascii="Times New Roman" w:eastAsia="Times New Roman" w:hAnsi="Times New Roman" w:cs="Times New Roman"/>
      <w:sz w:val="24"/>
      <w:szCs w:val="24"/>
      <w:lang w:val="sr-Cyrl-CS" w:eastAsia="bs-Latn-BA"/>
    </w:rPr>
  </w:style>
  <w:style w:type="character" w:customStyle="1" w:styleId="NoSpacingChar">
    <w:name w:val="No Spacing Char"/>
    <w:link w:val="NoSpacing"/>
    <w:uiPriority w:val="1"/>
    <w:qFormat/>
    <w:rsid w:val="00BC3AF6"/>
  </w:style>
  <w:style w:type="character" w:customStyle="1" w:styleId="Poglavlje1Char">
    <w:name w:val="Poglavlje 1 Char"/>
    <w:link w:val="Poglavlje1"/>
    <w:locked/>
    <w:rsid w:val="00B30532"/>
    <w:rPr>
      <w:rFonts w:ascii="Verdana" w:hAnsi="Verdana"/>
      <w:b/>
      <w:sz w:val="36"/>
      <w:szCs w:val="24"/>
      <w:lang w:val="hr-HR"/>
    </w:rPr>
  </w:style>
  <w:style w:type="paragraph" w:customStyle="1" w:styleId="Poglavlje1">
    <w:name w:val="Poglavlje 1"/>
    <w:basedOn w:val="Normal"/>
    <w:link w:val="Poglavlje1Char"/>
    <w:autoRedefine/>
    <w:rsid w:val="00B30532"/>
    <w:pPr>
      <w:jc w:val="right"/>
    </w:pPr>
    <w:rPr>
      <w:rFonts w:ascii="Verdana" w:eastAsiaTheme="minorHAnsi" w:hAnsi="Verdana" w:cstheme="minorBidi"/>
      <w:b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994</Words>
  <Characters>5978</Characters>
  <Application>Microsoft Office Word</Application>
  <DocSecurity>0</DocSecurity>
  <Lines>135</Lines>
  <Paragraphs>59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Voloder</dc:creator>
  <cp:keywords/>
  <dc:description/>
  <cp:lastModifiedBy>Edna Voloder</cp:lastModifiedBy>
  <cp:revision>417</cp:revision>
  <cp:lastPrinted>2024-03-31T17:37:00Z</cp:lastPrinted>
  <dcterms:created xsi:type="dcterms:W3CDTF">2022-06-24T11:12:00Z</dcterms:created>
  <dcterms:modified xsi:type="dcterms:W3CDTF">2026-02-18T08:05:00Z</dcterms:modified>
</cp:coreProperties>
</file>